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D46" w:rsidRPr="003C2039" w:rsidRDefault="00051D46" w:rsidP="003C2039">
      <w:pPr>
        <w:spacing w:after="0" w:line="240" w:lineRule="auto"/>
        <w:jc w:val="center"/>
        <w:rPr>
          <w:rFonts w:ascii="Times New Roman" w:hAnsi="Times New Roman" w:cs="Times New Roman"/>
          <w:b/>
          <w:sz w:val="24"/>
          <w:szCs w:val="24"/>
        </w:rPr>
      </w:pPr>
      <w:r w:rsidRPr="003C2039">
        <w:rPr>
          <w:rFonts w:ascii="Times New Roman" w:hAnsi="Times New Roman" w:cs="Times New Roman"/>
          <w:b/>
          <w:sz w:val="24"/>
          <w:szCs w:val="24"/>
        </w:rPr>
        <w:t xml:space="preserve">FIRAT ÜNİVERSİTESİ </w:t>
      </w:r>
    </w:p>
    <w:p w:rsidR="00AB1D43" w:rsidRPr="003C2039" w:rsidRDefault="00051D46" w:rsidP="003C2039">
      <w:pPr>
        <w:spacing w:after="0" w:line="240" w:lineRule="auto"/>
        <w:jc w:val="center"/>
        <w:rPr>
          <w:rFonts w:ascii="Times New Roman" w:hAnsi="Times New Roman" w:cs="Times New Roman"/>
          <w:b/>
          <w:sz w:val="24"/>
          <w:szCs w:val="24"/>
        </w:rPr>
      </w:pPr>
      <w:r w:rsidRPr="003C2039">
        <w:rPr>
          <w:rFonts w:ascii="Times New Roman" w:hAnsi="Times New Roman" w:cs="Times New Roman"/>
          <w:b/>
          <w:sz w:val="24"/>
          <w:szCs w:val="24"/>
        </w:rPr>
        <w:t>TEKNİK</w:t>
      </w:r>
      <w:r w:rsidR="00AB1D43" w:rsidRPr="003C2039">
        <w:rPr>
          <w:rFonts w:ascii="Times New Roman" w:hAnsi="Times New Roman" w:cs="Times New Roman"/>
          <w:b/>
          <w:sz w:val="24"/>
          <w:szCs w:val="24"/>
        </w:rPr>
        <w:t xml:space="preserve"> BİLİMLER MESLEK YÜKSEKOKULU</w:t>
      </w:r>
    </w:p>
    <w:p w:rsidR="00AB1D43" w:rsidRPr="003C2039" w:rsidRDefault="00051D46" w:rsidP="003C2039">
      <w:pPr>
        <w:spacing w:after="0" w:line="240" w:lineRule="auto"/>
        <w:jc w:val="center"/>
        <w:rPr>
          <w:rFonts w:ascii="Times New Roman" w:hAnsi="Times New Roman" w:cs="Times New Roman"/>
          <w:b/>
          <w:sz w:val="24"/>
          <w:szCs w:val="24"/>
        </w:rPr>
      </w:pPr>
      <w:r w:rsidRPr="003C2039">
        <w:rPr>
          <w:rFonts w:ascii="Times New Roman" w:hAnsi="Times New Roman" w:cs="Times New Roman"/>
          <w:b/>
          <w:sz w:val="24"/>
          <w:szCs w:val="24"/>
        </w:rPr>
        <w:t>TASARIM</w:t>
      </w:r>
      <w:r w:rsidR="00AB1D43" w:rsidRPr="003C2039">
        <w:rPr>
          <w:rFonts w:ascii="Times New Roman" w:hAnsi="Times New Roman" w:cs="Times New Roman"/>
          <w:b/>
          <w:sz w:val="24"/>
          <w:szCs w:val="24"/>
        </w:rPr>
        <w:t xml:space="preserve"> BÖLÜMÜ</w:t>
      </w:r>
    </w:p>
    <w:p w:rsidR="00AB1D43" w:rsidRPr="003C2039" w:rsidRDefault="00051D46" w:rsidP="003C2039">
      <w:pPr>
        <w:spacing w:after="0" w:line="240" w:lineRule="auto"/>
        <w:jc w:val="center"/>
        <w:rPr>
          <w:rFonts w:ascii="Times New Roman" w:hAnsi="Times New Roman" w:cs="Times New Roman"/>
          <w:b/>
          <w:sz w:val="24"/>
          <w:szCs w:val="24"/>
        </w:rPr>
      </w:pPr>
      <w:r w:rsidRPr="003C2039">
        <w:rPr>
          <w:rFonts w:ascii="Times New Roman" w:hAnsi="Times New Roman" w:cs="Times New Roman"/>
          <w:b/>
          <w:sz w:val="24"/>
          <w:szCs w:val="24"/>
        </w:rPr>
        <w:t xml:space="preserve">İÇ </w:t>
      </w:r>
      <w:r w:rsidR="00AB13BF" w:rsidRPr="003C2039">
        <w:rPr>
          <w:rFonts w:ascii="Times New Roman" w:hAnsi="Times New Roman" w:cs="Times New Roman"/>
          <w:b/>
          <w:sz w:val="24"/>
          <w:szCs w:val="24"/>
        </w:rPr>
        <w:t>MEKÂN</w:t>
      </w:r>
      <w:r w:rsidRPr="003C2039">
        <w:rPr>
          <w:rFonts w:ascii="Times New Roman" w:hAnsi="Times New Roman" w:cs="Times New Roman"/>
          <w:b/>
          <w:sz w:val="24"/>
          <w:szCs w:val="24"/>
        </w:rPr>
        <w:t xml:space="preserve"> TASARIMI</w:t>
      </w:r>
      <w:r w:rsidR="00AB1D43" w:rsidRPr="003C2039">
        <w:rPr>
          <w:rFonts w:ascii="Times New Roman" w:hAnsi="Times New Roman" w:cs="Times New Roman"/>
          <w:b/>
          <w:sz w:val="24"/>
          <w:szCs w:val="24"/>
        </w:rPr>
        <w:t xml:space="preserve"> PROGRAMI</w:t>
      </w:r>
    </w:p>
    <w:p w:rsidR="00AB1D43" w:rsidRPr="003C2039" w:rsidRDefault="00AB1D43" w:rsidP="003C2039">
      <w:pPr>
        <w:spacing w:after="0" w:line="240" w:lineRule="auto"/>
        <w:jc w:val="center"/>
        <w:rPr>
          <w:rFonts w:ascii="Times New Roman" w:hAnsi="Times New Roman" w:cs="Times New Roman"/>
          <w:b/>
          <w:sz w:val="24"/>
          <w:szCs w:val="24"/>
        </w:rPr>
      </w:pPr>
      <w:r w:rsidRPr="003C2039">
        <w:rPr>
          <w:rFonts w:ascii="Times New Roman" w:hAnsi="Times New Roman" w:cs="Times New Roman"/>
          <w:b/>
          <w:sz w:val="24"/>
          <w:szCs w:val="24"/>
        </w:rPr>
        <w:t>DERS İÇERİKLERİ</w:t>
      </w:r>
    </w:p>
    <w:p w:rsidR="00B175EF" w:rsidRPr="003C2039" w:rsidRDefault="00B175EF" w:rsidP="003C2039">
      <w:pPr>
        <w:spacing w:after="0" w:line="240" w:lineRule="auto"/>
        <w:jc w:val="center"/>
        <w:rPr>
          <w:rFonts w:ascii="Times New Roman" w:hAnsi="Times New Roman" w:cs="Times New Roman"/>
          <w:b/>
          <w:sz w:val="24"/>
          <w:szCs w:val="24"/>
        </w:rPr>
      </w:pPr>
    </w:p>
    <w:p w:rsidR="00B175EF" w:rsidRPr="003C2039" w:rsidRDefault="00B175EF" w:rsidP="003C2039">
      <w:pPr>
        <w:spacing w:after="0" w:line="240" w:lineRule="auto"/>
        <w:rPr>
          <w:rFonts w:ascii="Times New Roman" w:hAnsi="Times New Roman" w:cs="Times New Roman"/>
          <w:b/>
          <w:sz w:val="24"/>
          <w:szCs w:val="24"/>
        </w:rPr>
      </w:pPr>
      <w:r w:rsidRPr="003C2039">
        <w:rPr>
          <w:rFonts w:ascii="Times New Roman" w:hAnsi="Times New Roman" w:cs="Times New Roman"/>
          <w:b/>
          <w:sz w:val="24"/>
          <w:szCs w:val="24"/>
        </w:rPr>
        <w:t>1. SINIF GÜZ YARIYILI                                   I. YARIYIL</w:t>
      </w:r>
    </w:p>
    <w:tbl>
      <w:tblPr>
        <w:tblW w:w="8755" w:type="dxa"/>
        <w:tblLook w:val="01E0" w:firstRow="1" w:lastRow="1" w:firstColumn="1" w:lastColumn="1" w:noHBand="0" w:noVBand="0"/>
      </w:tblPr>
      <w:tblGrid>
        <w:gridCol w:w="1701"/>
        <w:gridCol w:w="4644"/>
        <w:gridCol w:w="567"/>
        <w:gridCol w:w="425"/>
        <w:gridCol w:w="424"/>
        <w:gridCol w:w="994"/>
      </w:tblGrid>
      <w:tr w:rsidR="00B175EF" w:rsidRPr="003C2039" w:rsidTr="00380609">
        <w:trPr>
          <w:trHeight w:val="338"/>
        </w:trPr>
        <w:tc>
          <w:tcPr>
            <w:tcW w:w="1701" w:type="dxa"/>
            <w:tcBorders>
              <w:right w:val="single" w:sz="4" w:space="0" w:color="auto"/>
            </w:tcBorders>
          </w:tcPr>
          <w:p w:rsidR="00B175EF" w:rsidRPr="003C2039" w:rsidRDefault="00B175EF" w:rsidP="003C2039">
            <w:pPr>
              <w:pStyle w:val="AralkYok"/>
              <w:tabs>
                <w:tab w:val="left" w:pos="6237"/>
                <w:tab w:val="left" w:pos="7230"/>
              </w:tabs>
              <w:spacing w:after="120"/>
              <w:rPr>
                <w:rFonts w:ascii="Times New Roman" w:hAnsi="Times New Roman" w:cs="Times New Roman"/>
                <w:b/>
                <w:sz w:val="24"/>
                <w:szCs w:val="24"/>
              </w:rPr>
            </w:pPr>
            <w:r w:rsidRPr="003C2039">
              <w:rPr>
                <w:rFonts w:ascii="Times New Roman" w:hAnsi="Times New Roman" w:cs="Times New Roman"/>
                <w:b/>
                <w:sz w:val="24"/>
                <w:szCs w:val="24"/>
              </w:rPr>
              <w:t>Ders Kodu</w:t>
            </w:r>
          </w:p>
        </w:tc>
        <w:tc>
          <w:tcPr>
            <w:tcW w:w="4644" w:type="dxa"/>
            <w:tcBorders>
              <w:left w:val="single" w:sz="4" w:space="0" w:color="auto"/>
            </w:tcBorders>
            <w:vAlign w:val="center"/>
          </w:tcPr>
          <w:p w:rsidR="00B175EF" w:rsidRPr="003C2039" w:rsidRDefault="00B175EF" w:rsidP="003C2039">
            <w:pPr>
              <w:pStyle w:val="AralkYok"/>
              <w:tabs>
                <w:tab w:val="left" w:pos="6237"/>
                <w:tab w:val="left" w:pos="7230"/>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Ders Adı</w:t>
            </w:r>
          </w:p>
        </w:tc>
        <w:tc>
          <w:tcPr>
            <w:tcW w:w="567" w:type="dxa"/>
            <w:vAlign w:val="center"/>
          </w:tcPr>
          <w:p w:rsidR="00B175EF" w:rsidRPr="003C2039" w:rsidRDefault="00B175EF" w:rsidP="003C2039">
            <w:pPr>
              <w:pStyle w:val="AralkYok"/>
              <w:tabs>
                <w:tab w:val="left" w:pos="5640"/>
                <w:tab w:val="left" w:pos="6795"/>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T</w:t>
            </w:r>
          </w:p>
        </w:tc>
        <w:tc>
          <w:tcPr>
            <w:tcW w:w="425" w:type="dxa"/>
            <w:vAlign w:val="center"/>
          </w:tcPr>
          <w:p w:rsidR="00B175EF" w:rsidRPr="003C2039" w:rsidRDefault="00B175EF" w:rsidP="003C2039">
            <w:pPr>
              <w:pStyle w:val="AralkYok"/>
              <w:tabs>
                <w:tab w:val="left" w:pos="5640"/>
                <w:tab w:val="left" w:pos="6795"/>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U</w:t>
            </w:r>
          </w:p>
        </w:tc>
        <w:tc>
          <w:tcPr>
            <w:tcW w:w="424" w:type="dxa"/>
            <w:vAlign w:val="center"/>
          </w:tcPr>
          <w:p w:rsidR="00B175EF" w:rsidRPr="003C2039" w:rsidRDefault="00B175EF" w:rsidP="003C2039">
            <w:pPr>
              <w:pStyle w:val="AralkYok"/>
              <w:tabs>
                <w:tab w:val="left" w:pos="5640"/>
                <w:tab w:val="left" w:pos="6795"/>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K</w:t>
            </w:r>
          </w:p>
        </w:tc>
        <w:tc>
          <w:tcPr>
            <w:tcW w:w="994" w:type="dxa"/>
            <w:vAlign w:val="center"/>
          </w:tcPr>
          <w:p w:rsidR="00B175EF" w:rsidRPr="003C2039" w:rsidRDefault="00B175EF" w:rsidP="003C2039">
            <w:pPr>
              <w:pStyle w:val="AralkYok"/>
              <w:tabs>
                <w:tab w:val="left" w:pos="5640"/>
                <w:tab w:val="left" w:pos="6795"/>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AKTS</w:t>
            </w:r>
          </w:p>
        </w:tc>
      </w:tr>
    </w:tbl>
    <w:tbl>
      <w:tblPr>
        <w:tblStyle w:val="TabloKlavuzu"/>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103"/>
        <w:gridCol w:w="557"/>
        <w:gridCol w:w="436"/>
        <w:gridCol w:w="415"/>
        <w:gridCol w:w="1002"/>
      </w:tblGrid>
      <w:tr w:rsidR="00F85573" w:rsidRPr="003C2039" w:rsidTr="00B175EF">
        <w:trPr>
          <w:trHeight w:val="340"/>
        </w:trPr>
        <w:tc>
          <w:tcPr>
            <w:tcW w:w="1242" w:type="dxa"/>
          </w:tcPr>
          <w:p w:rsidR="005A7724" w:rsidRPr="003C2039" w:rsidRDefault="00AB13BF"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AİT101</w:t>
            </w:r>
          </w:p>
        </w:tc>
        <w:tc>
          <w:tcPr>
            <w:tcW w:w="5103" w:type="dxa"/>
          </w:tcPr>
          <w:p w:rsidR="005A7724" w:rsidRPr="003C2039" w:rsidRDefault="005A7724"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Atatürk İlk</w:t>
            </w:r>
            <w:r w:rsidR="003D3B2A" w:rsidRPr="003C2039">
              <w:rPr>
                <w:rFonts w:ascii="Times New Roman" w:hAnsi="Times New Roman" w:cs="Times New Roman"/>
                <w:b/>
                <w:sz w:val="24"/>
                <w:szCs w:val="24"/>
              </w:rPr>
              <w:t>eleri</w:t>
            </w:r>
            <w:r w:rsidRPr="003C2039">
              <w:rPr>
                <w:rFonts w:ascii="Times New Roman" w:hAnsi="Times New Roman" w:cs="Times New Roman"/>
                <w:b/>
                <w:sz w:val="24"/>
                <w:szCs w:val="24"/>
              </w:rPr>
              <w:t xml:space="preserve"> </w:t>
            </w:r>
            <w:r w:rsidR="00824EAB" w:rsidRPr="003C2039">
              <w:rPr>
                <w:rFonts w:ascii="Times New Roman" w:hAnsi="Times New Roman" w:cs="Times New Roman"/>
                <w:b/>
                <w:sz w:val="24"/>
                <w:szCs w:val="24"/>
              </w:rPr>
              <w:t>v</w:t>
            </w:r>
            <w:r w:rsidRPr="003C2039">
              <w:rPr>
                <w:rFonts w:ascii="Times New Roman" w:hAnsi="Times New Roman" w:cs="Times New Roman"/>
                <w:b/>
                <w:sz w:val="24"/>
                <w:szCs w:val="24"/>
              </w:rPr>
              <w:t>e İnk</w:t>
            </w:r>
            <w:r w:rsidR="003D3B2A" w:rsidRPr="003C2039">
              <w:rPr>
                <w:rFonts w:ascii="Times New Roman" w:hAnsi="Times New Roman" w:cs="Times New Roman"/>
                <w:b/>
                <w:sz w:val="24"/>
                <w:szCs w:val="24"/>
              </w:rPr>
              <w:t>ılap</w:t>
            </w:r>
            <w:r w:rsidR="00AB13BF" w:rsidRPr="003C2039">
              <w:rPr>
                <w:rFonts w:ascii="Times New Roman" w:hAnsi="Times New Roman" w:cs="Times New Roman"/>
                <w:b/>
                <w:sz w:val="24"/>
                <w:szCs w:val="24"/>
              </w:rPr>
              <w:t xml:space="preserve"> Tarihi </w:t>
            </w:r>
            <w:r w:rsidRPr="003C2039">
              <w:rPr>
                <w:rFonts w:ascii="Times New Roman" w:hAnsi="Times New Roman" w:cs="Times New Roman"/>
                <w:b/>
                <w:sz w:val="24"/>
                <w:szCs w:val="24"/>
              </w:rPr>
              <w:t>I</w:t>
            </w:r>
          </w:p>
        </w:tc>
        <w:tc>
          <w:tcPr>
            <w:tcW w:w="557" w:type="dxa"/>
          </w:tcPr>
          <w:p w:rsidR="005A7724" w:rsidRPr="003C2039" w:rsidRDefault="00BA0EDC"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436" w:type="dxa"/>
          </w:tcPr>
          <w:p w:rsidR="005A7724" w:rsidRPr="003C2039" w:rsidRDefault="00BA0EDC"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0</w:t>
            </w:r>
          </w:p>
        </w:tc>
        <w:tc>
          <w:tcPr>
            <w:tcW w:w="415" w:type="dxa"/>
          </w:tcPr>
          <w:p w:rsidR="005A7724" w:rsidRPr="003C2039" w:rsidRDefault="00BA0EDC"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1002" w:type="dxa"/>
          </w:tcPr>
          <w:p w:rsidR="005A7724" w:rsidRPr="003C2039" w:rsidRDefault="00AB13BF"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r>
    </w:tbl>
    <w:p w:rsidR="004D5E10" w:rsidRPr="003C2039" w:rsidRDefault="00F85894" w:rsidP="003C2039">
      <w:pPr>
        <w:pStyle w:val="AralkYok"/>
        <w:spacing w:after="120"/>
        <w:jc w:val="both"/>
        <w:rPr>
          <w:rFonts w:ascii="Times New Roman" w:hAnsi="Times New Roman" w:cs="Times New Roman"/>
          <w:sz w:val="24"/>
          <w:szCs w:val="24"/>
        </w:rPr>
      </w:pPr>
      <w:r w:rsidRPr="003C2039">
        <w:rPr>
          <w:rFonts w:ascii="Times New Roman" w:hAnsi="Times New Roman" w:cs="Times New Roman"/>
          <w:sz w:val="24"/>
          <w:szCs w:val="24"/>
        </w:rPr>
        <w:t xml:space="preserve">Atatürk </w:t>
      </w:r>
      <w:r w:rsidR="002C77DB" w:rsidRPr="003C2039">
        <w:rPr>
          <w:rFonts w:ascii="Times New Roman" w:hAnsi="Times New Roman" w:cs="Times New Roman"/>
          <w:sz w:val="24"/>
          <w:szCs w:val="24"/>
        </w:rPr>
        <w:t>İ</w:t>
      </w:r>
      <w:r w:rsidRPr="003C2039">
        <w:rPr>
          <w:rFonts w:ascii="Times New Roman" w:hAnsi="Times New Roman" w:cs="Times New Roman"/>
          <w:sz w:val="24"/>
          <w:szCs w:val="24"/>
        </w:rPr>
        <w:t>lkeleri ve İnkılap Tarihi dersini ok</w:t>
      </w:r>
      <w:r w:rsidR="00B175EF" w:rsidRPr="003C2039">
        <w:rPr>
          <w:rFonts w:ascii="Times New Roman" w:hAnsi="Times New Roman" w:cs="Times New Roman"/>
          <w:sz w:val="24"/>
          <w:szCs w:val="24"/>
        </w:rPr>
        <w:t>umanın amacı ve inkılap kavramı.</w:t>
      </w:r>
      <w:r w:rsidRPr="003C2039">
        <w:rPr>
          <w:rFonts w:ascii="Times New Roman" w:hAnsi="Times New Roman" w:cs="Times New Roman"/>
          <w:sz w:val="24"/>
          <w:szCs w:val="24"/>
        </w:rPr>
        <w:t xml:space="preserve"> Osmanlı İmparatorluğunun yıkılı</w:t>
      </w:r>
      <w:r w:rsidR="00BE2754" w:rsidRPr="003C2039">
        <w:rPr>
          <w:rFonts w:ascii="Times New Roman" w:hAnsi="Times New Roman" w:cs="Times New Roman"/>
          <w:sz w:val="24"/>
          <w:szCs w:val="24"/>
        </w:rPr>
        <w:t>ş</w:t>
      </w:r>
      <w:r w:rsidRPr="003C2039">
        <w:rPr>
          <w:rFonts w:ascii="Times New Roman" w:hAnsi="Times New Roman" w:cs="Times New Roman"/>
          <w:sz w:val="24"/>
          <w:szCs w:val="24"/>
        </w:rPr>
        <w:t>ını ve Türk İnkılabını hazırlayan sebeplere toplu bakış; Osmanlı İmparatorluğunun parçalanması, Mondros Ateşkes Antlaşması, işgaller karsısında memleketin durumu ve Mustafa Kemal Paşa’nın Samsun’a çıkısı, milli mücadele için ilk adım, k</w:t>
      </w:r>
      <w:r w:rsidR="00B175EF" w:rsidRPr="003C2039">
        <w:rPr>
          <w:rFonts w:ascii="Times New Roman" w:hAnsi="Times New Roman" w:cs="Times New Roman"/>
          <w:sz w:val="24"/>
          <w:szCs w:val="24"/>
        </w:rPr>
        <w:t>ongreler yolu ile teşkilatlanma.</w:t>
      </w:r>
      <w:r w:rsidRPr="003C2039">
        <w:rPr>
          <w:rFonts w:ascii="Times New Roman" w:hAnsi="Times New Roman" w:cs="Times New Roman"/>
          <w:sz w:val="24"/>
          <w:szCs w:val="24"/>
        </w:rPr>
        <w:t xml:space="preserve"> Kuvayı Milliye ve Misak-ı Milli, Türkiye Bü</w:t>
      </w:r>
      <w:r w:rsidR="00B175EF" w:rsidRPr="003C2039">
        <w:rPr>
          <w:rFonts w:ascii="Times New Roman" w:hAnsi="Times New Roman" w:cs="Times New Roman"/>
          <w:sz w:val="24"/>
          <w:szCs w:val="24"/>
        </w:rPr>
        <w:t>yük Millet Meclisi’nin açılması.</w:t>
      </w:r>
      <w:r w:rsidRPr="003C2039">
        <w:rPr>
          <w:rFonts w:ascii="Times New Roman" w:hAnsi="Times New Roman" w:cs="Times New Roman"/>
          <w:sz w:val="24"/>
          <w:szCs w:val="24"/>
        </w:rPr>
        <w:t xml:space="preserve"> Türkiye Büyük Millet Meclisi’nin İstiklal Sava</w:t>
      </w:r>
      <w:r w:rsidR="00BE2754" w:rsidRPr="003C2039">
        <w:rPr>
          <w:rFonts w:ascii="Times New Roman" w:hAnsi="Times New Roman" w:cs="Times New Roman"/>
          <w:sz w:val="24"/>
          <w:szCs w:val="24"/>
        </w:rPr>
        <w:t>ş</w:t>
      </w:r>
      <w:r w:rsidR="00B175EF" w:rsidRPr="003C2039">
        <w:rPr>
          <w:rFonts w:ascii="Times New Roman" w:hAnsi="Times New Roman" w:cs="Times New Roman"/>
          <w:sz w:val="24"/>
          <w:szCs w:val="24"/>
        </w:rPr>
        <w:t>ı’nın yönetimini ele alması.</w:t>
      </w:r>
      <w:r w:rsidRPr="003C2039">
        <w:rPr>
          <w:rFonts w:ascii="Times New Roman" w:hAnsi="Times New Roman" w:cs="Times New Roman"/>
          <w:sz w:val="24"/>
          <w:szCs w:val="24"/>
        </w:rPr>
        <w:t xml:space="preserve"> Sakarya Zaferine kadar milli mücadele, Sakarya Sava</w:t>
      </w:r>
      <w:r w:rsidR="00BE2754" w:rsidRPr="003C2039">
        <w:rPr>
          <w:rFonts w:ascii="Times New Roman" w:hAnsi="Times New Roman" w:cs="Times New Roman"/>
          <w:sz w:val="24"/>
          <w:szCs w:val="24"/>
        </w:rPr>
        <w:t>ş</w:t>
      </w:r>
      <w:r w:rsidRPr="003C2039">
        <w:rPr>
          <w:rFonts w:ascii="Times New Roman" w:hAnsi="Times New Roman" w:cs="Times New Roman"/>
          <w:sz w:val="24"/>
          <w:szCs w:val="24"/>
        </w:rPr>
        <w:t>ı ve Büyük Taarruz, Mudanya’dan Lozan’a, eğitim ve kültür alanında, milli mücadele, sosyal ve iktisadi alanda milli mücadele</w:t>
      </w:r>
      <w:r w:rsidR="00BE2754" w:rsidRPr="003C2039">
        <w:rPr>
          <w:rFonts w:ascii="Times New Roman" w:hAnsi="Times New Roman" w:cs="Times New Roman"/>
          <w:sz w:val="24"/>
          <w:szCs w:val="24"/>
        </w:rPr>
        <w:t>.</w:t>
      </w:r>
    </w:p>
    <w:p w:rsidR="008A6326" w:rsidRPr="003C2039" w:rsidRDefault="008A6326" w:rsidP="003C2039">
      <w:pPr>
        <w:pStyle w:val="AralkYok"/>
        <w:spacing w:after="120"/>
        <w:rPr>
          <w:rFonts w:ascii="Times New Roman" w:hAnsi="Times New Roman" w:cs="Times New Roman"/>
          <w:sz w:val="24"/>
          <w:szCs w:val="24"/>
        </w:rPr>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F85573" w:rsidRPr="003C2039" w:rsidTr="00C52CBA">
        <w:trPr>
          <w:trHeight w:val="340"/>
        </w:trPr>
        <w:tc>
          <w:tcPr>
            <w:tcW w:w="1242" w:type="dxa"/>
          </w:tcPr>
          <w:p w:rsidR="00F85573" w:rsidRPr="003C2039" w:rsidRDefault="00AB13BF"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TRD109</w:t>
            </w:r>
          </w:p>
        </w:tc>
        <w:tc>
          <w:tcPr>
            <w:tcW w:w="5235" w:type="dxa"/>
          </w:tcPr>
          <w:p w:rsidR="00F85573" w:rsidRPr="003C2039" w:rsidRDefault="00F85573"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Türk Dili I</w:t>
            </w:r>
          </w:p>
        </w:tc>
        <w:tc>
          <w:tcPr>
            <w:tcW w:w="425" w:type="dxa"/>
          </w:tcPr>
          <w:p w:rsidR="00F85573" w:rsidRPr="003C2039" w:rsidRDefault="00A335A4"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F85573" w:rsidRPr="003C2039" w:rsidRDefault="00A335A4"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0</w:t>
            </w:r>
          </w:p>
        </w:tc>
        <w:tc>
          <w:tcPr>
            <w:tcW w:w="515" w:type="dxa"/>
          </w:tcPr>
          <w:p w:rsidR="00F85573" w:rsidRPr="003C2039" w:rsidRDefault="00A335A4"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F85573" w:rsidRPr="003C2039" w:rsidRDefault="00AB13BF"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r>
    </w:tbl>
    <w:p w:rsidR="004D5E10" w:rsidRPr="003C2039" w:rsidRDefault="004D5E10" w:rsidP="003C2039">
      <w:pPr>
        <w:spacing w:after="120" w:line="240" w:lineRule="auto"/>
        <w:jc w:val="both"/>
        <w:rPr>
          <w:rFonts w:ascii="Times New Roman" w:hAnsi="Times New Roman" w:cs="Times New Roman"/>
          <w:color w:val="000000"/>
          <w:sz w:val="24"/>
          <w:szCs w:val="24"/>
        </w:rPr>
      </w:pPr>
      <w:r w:rsidRPr="003C2039">
        <w:rPr>
          <w:rFonts w:ascii="Times New Roman" w:hAnsi="Times New Roman" w:cs="Times New Roman"/>
          <w:color w:val="000000"/>
          <w:sz w:val="24"/>
          <w:szCs w:val="24"/>
        </w:rPr>
        <w:t xml:space="preserve">Dil </w:t>
      </w:r>
      <w:r w:rsidR="00BE2754" w:rsidRPr="003C2039">
        <w:rPr>
          <w:rFonts w:ascii="Times New Roman" w:hAnsi="Times New Roman" w:cs="Times New Roman"/>
          <w:color w:val="000000"/>
          <w:sz w:val="24"/>
          <w:szCs w:val="24"/>
        </w:rPr>
        <w:t>n</w:t>
      </w:r>
      <w:r w:rsidRPr="003C2039">
        <w:rPr>
          <w:rFonts w:ascii="Times New Roman" w:hAnsi="Times New Roman" w:cs="Times New Roman"/>
          <w:color w:val="000000"/>
          <w:sz w:val="24"/>
          <w:szCs w:val="24"/>
        </w:rPr>
        <w:t xml:space="preserve">edir? Dil </w:t>
      </w:r>
      <w:r w:rsidR="00A677E6" w:rsidRPr="003C2039">
        <w:rPr>
          <w:rFonts w:ascii="Times New Roman" w:hAnsi="Times New Roman" w:cs="Times New Roman"/>
          <w:color w:val="000000"/>
          <w:sz w:val="24"/>
          <w:szCs w:val="24"/>
        </w:rPr>
        <w:t xml:space="preserve">kültür münasebeti. </w:t>
      </w:r>
      <w:r w:rsidRPr="003C2039">
        <w:rPr>
          <w:rFonts w:ascii="Times New Roman" w:hAnsi="Times New Roman" w:cs="Times New Roman"/>
          <w:color w:val="000000"/>
          <w:sz w:val="24"/>
          <w:szCs w:val="24"/>
        </w:rPr>
        <w:t xml:space="preserve">Yeryüzündeki </w:t>
      </w:r>
      <w:r w:rsidR="00BE2754" w:rsidRPr="003C2039">
        <w:rPr>
          <w:rFonts w:ascii="Times New Roman" w:hAnsi="Times New Roman" w:cs="Times New Roman"/>
          <w:color w:val="000000"/>
          <w:sz w:val="24"/>
          <w:szCs w:val="24"/>
        </w:rPr>
        <w:t xml:space="preserve">diller ve </w:t>
      </w:r>
      <w:r w:rsidR="00150851" w:rsidRPr="003C2039">
        <w:rPr>
          <w:rFonts w:ascii="Times New Roman" w:hAnsi="Times New Roman" w:cs="Times New Roman"/>
          <w:color w:val="000000"/>
          <w:sz w:val="24"/>
          <w:szCs w:val="24"/>
        </w:rPr>
        <w:t>T</w:t>
      </w:r>
      <w:r w:rsidR="00BE2754" w:rsidRPr="003C2039">
        <w:rPr>
          <w:rFonts w:ascii="Times New Roman" w:hAnsi="Times New Roman" w:cs="Times New Roman"/>
          <w:color w:val="000000"/>
          <w:sz w:val="24"/>
          <w:szCs w:val="24"/>
        </w:rPr>
        <w:t>ürkçe</w:t>
      </w:r>
      <w:r w:rsidR="00150851" w:rsidRPr="003C2039">
        <w:rPr>
          <w:rFonts w:ascii="Times New Roman" w:hAnsi="Times New Roman" w:cs="Times New Roman"/>
          <w:color w:val="000000"/>
          <w:sz w:val="24"/>
          <w:szCs w:val="24"/>
        </w:rPr>
        <w:t>’</w:t>
      </w:r>
      <w:r w:rsidR="00BE2754" w:rsidRPr="003C2039">
        <w:rPr>
          <w:rFonts w:ascii="Times New Roman" w:hAnsi="Times New Roman" w:cs="Times New Roman"/>
          <w:color w:val="000000"/>
          <w:sz w:val="24"/>
          <w:szCs w:val="24"/>
        </w:rPr>
        <w:t>nin dünya dilleri içindeki</w:t>
      </w:r>
      <w:r w:rsidR="00A677E6" w:rsidRPr="003C2039">
        <w:rPr>
          <w:rFonts w:ascii="Times New Roman" w:hAnsi="Times New Roman" w:cs="Times New Roman"/>
          <w:color w:val="000000"/>
          <w:sz w:val="24"/>
          <w:szCs w:val="24"/>
        </w:rPr>
        <w:t xml:space="preserve"> yeri, bugünkü yayılma alanları. </w:t>
      </w:r>
      <w:r w:rsidRPr="003C2039">
        <w:rPr>
          <w:rFonts w:ascii="Times New Roman" w:hAnsi="Times New Roman" w:cs="Times New Roman"/>
          <w:color w:val="000000"/>
          <w:sz w:val="24"/>
          <w:szCs w:val="24"/>
        </w:rPr>
        <w:t>Türkçe</w:t>
      </w:r>
      <w:r w:rsidR="00150851" w:rsidRPr="003C2039">
        <w:rPr>
          <w:rFonts w:ascii="Times New Roman" w:hAnsi="Times New Roman" w:cs="Times New Roman"/>
          <w:color w:val="000000"/>
          <w:sz w:val="24"/>
          <w:szCs w:val="24"/>
        </w:rPr>
        <w:t>’</w:t>
      </w:r>
      <w:r w:rsidRPr="003C2039">
        <w:rPr>
          <w:rFonts w:ascii="Times New Roman" w:hAnsi="Times New Roman" w:cs="Times New Roman"/>
          <w:color w:val="000000"/>
          <w:sz w:val="24"/>
          <w:szCs w:val="24"/>
        </w:rPr>
        <w:t xml:space="preserve">nin </w:t>
      </w:r>
      <w:r w:rsidR="00A677E6" w:rsidRPr="003C2039">
        <w:rPr>
          <w:rFonts w:ascii="Times New Roman" w:hAnsi="Times New Roman" w:cs="Times New Roman"/>
          <w:color w:val="000000"/>
          <w:sz w:val="24"/>
          <w:szCs w:val="24"/>
        </w:rPr>
        <w:t xml:space="preserve">ses yapısı ve ses özellikleri. </w:t>
      </w:r>
      <w:r w:rsidRPr="003C2039">
        <w:rPr>
          <w:rFonts w:ascii="Times New Roman" w:hAnsi="Times New Roman" w:cs="Times New Roman"/>
          <w:color w:val="000000"/>
          <w:sz w:val="24"/>
          <w:szCs w:val="24"/>
        </w:rPr>
        <w:t xml:space="preserve">İmla </w:t>
      </w:r>
      <w:r w:rsidR="00BE2754" w:rsidRPr="003C2039">
        <w:rPr>
          <w:rFonts w:ascii="Times New Roman" w:hAnsi="Times New Roman" w:cs="Times New Roman"/>
          <w:color w:val="000000"/>
          <w:sz w:val="24"/>
          <w:szCs w:val="24"/>
        </w:rPr>
        <w:t>ku</w:t>
      </w:r>
      <w:r w:rsidR="00A677E6" w:rsidRPr="003C2039">
        <w:rPr>
          <w:rFonts w:ascii="Times New Roman" w:hAnsi="Times New Roman" w:cs="Times New Roman"/>
          <w:color w:val="000000"/>
          <w:sz w:val="24"/>
          <w:szCs w:val="24"/>
        </w:rPr>
        <w:t xml:space="preserve">ralları ve uygulama çalışmaları. </w:t>
      </w:r>
      <w:r w:rsidR="002B6D64" w:rsidRPr="003C2039">
        <w:rPr>
          <w:rFonts w:ascii="Times New Roman" w:hAnsi="Times New Roman" w:cs="Times New Roman"/>
          <w:color w:val="000000"/>
          <w:sz w:val="24"/>
          <w:szCs w:val="24"/>
        </w:rPr>
        <w:t>Türkçenin</w:t>
      </w:r>
      <w:r w:rsidRPr="003C2039">
        <w:rPr>
          <w:rFonts w:ascii="Times New Roman" w:hAnsi="Times New Roman" w:cs="Times New Roman"/>
          <w:color w:val="000000"/>
          <w:sz w:val="24"/>
          <w:szCs w:val="24"/>
        </w:rPr>
        <w:t xml:space="preserve"> </w:t>
      </w:r>
      <w:r w:rsidR="00BE2754" w:rsidRPr="003C2039">
        <w:rPr>
          <w:rFonts w:ascii="Times New Roman" w:hAnsi="Times New Roman" w:cs="Times New Roman"/>
          <w:color w:val="000000"/>
          <w:sz w:val="24"/>
          <w:szCs w:val="24"/>
        </w:rPr>
        <w:t>şekil yapısı</w:t>
      </w:r>
      <w:r w:rsidRPr="003C2039">
        <w:rPr>
          <w:rFonts w:ascii="Times New Roman" w:hAnsi="Times New Roman" w:cs="Times New Roman"/>
          <w:color w:val="000000"/>
          <w:sz w:val="24"/>
          <w:szCs w:val="24"/>
        </w:rPr>
        <w:t>,</w:t>
      </w:r>
      <w:r w:rsidR="00BE2754" w:rsidRPr="003C2039">
        <w:rPr>
          <w:rFonts w:ascii="Times New Roman" w:hAnsi="Times New Roman" w:cs="Times New Roman"/>
          <w:color w:val="000000"/>
          <w:sz w:val="24"/>
          <w:szCs w:val="24"/>
        </w:rPr>
        <w:t xml:space="preserve"> </w:t>
      </w:r>
      <w:r w:rsidRPr="003C2039">
        <w:rPr>
          <w:rFonts w:ascii="Times New Roman" w:hAnsi="Times New Roman" w:cs="Times New Roman"/>
          <w:color w:val="000000"/>
          <w:sz w:val="24"/>
          <w:szCs w:val="24"/>
        </w:rPr>
        <w:t xml:space="preserve">Kökler </w:t>
      </w:r>
      <w:r w:rsidR="00A677E6" w:rsidRPr="003C2039">
        <w:rPr>
          <w:rFonts w:ascii="Times New Roman" w:hAnsi="Times New Roman" w:cs="Times New Roman"/>
          <w:color w:val="000000"/>
          <w:sz w:val="24"/>
          <w:szCs w:val="24"/>
        </w:rPr>
        <w:t xml:space="preserve">ve ekler sistemi. </w:t>
      </w:r>
      <w:r w:rsidRPr="003C2039">
        <w:rPr>
          <w:rFonts w:ascii="Times New Roman" w:hAnsi="Times New Roman" w:cs="Times New Roman"/>
          <w:color w:val="000000"/>
          <w:sz w:val="24"/>
          <w:szCs w:val="24"/>
        </w:rPr>
        <w:t xml:space="preserve">Zarfların </w:t>
      </w:r>
      <w:r w:rsidR="00BE2754" w:rsidRPr="003C2039">
        <w:rPr>
          <w:rFonts w:ascii="Times New Roman" w:hAnsi="Times New Roman" w:cs="Times New Roman"/>
          <w:color w:val="000000"/>
          <w:sz w:val="24"/>
          <w:szCs w:val="24"/>
        </w:rPr>
        <w:t>ve edatların kullanılışı</w:t>
      </w:r>
      <w:r w:rsidRPr="003C2039">
        <w:rPr>
          <w:rFonts w:ascii="Times New Roman" w:hAnsi="Times New Roman" w:cs="Times New Roman"/>
          <w:color w:val="000000"/>
          <w:sz w:val="24"/>
          <w:szCs w:val="24"/>
        </w:rPr>
        <w:t>.</w:t>
      </w:r>
    </w:p>
    <w:p w:rsidR="008A6326" w:rsidRPr="003C2039" w:rsidRDefault="008A6326" w:rsidP="003C2039">
      <w:pPr>
        <w:spacing w:after="120" w:line="240" w:lineRule="auto"/>
        <w:ind w:firstLine="284"/>
        <w:jc w:val="both"/>
        <w:rPr>
          <w:rFonts w:ascii="Times New Roman" w:hAnsi="Times New Roman" w:cs="Times New Roman"/>
          <w:color w:val="000000"/>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F85573" w:rsidRPr="003C2039" w:rsidTr="00C52CBA">
        <w:trPr>
          <w:trHeight w:val="340"/>
        </w:trPr>
        <w:tc>
          <w:tcPr>
            <w:tcW w:w="1384" w:type="dxa"/>
          </w:tcPr>
          <w:p w:rsidR="00F85573" w:rsidRPr="003C2039" w:rsidRDefault="00AB13BF"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YDİ107</w:t>
            </w:r>
          </w:p>
        </w:tc>
        <w:tc>
          <w:tcPr>
            <w:tcW w:w="5235" w:type="dxa"/>
          </w:tcPr>
          <w:p w:rsidR="00F85573" w:rsidRPr="003C2039" w:rsidRDefault="00AB13BF"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İngilizce</w:t>
            </w:r>
            <w:r w:rsidR="00F85573" w:rsidRPr="003C2039">
              <w:rPr>
                <w:rFonts w:ascii="Times New Roman" w:hAnsi="Times New Roman" w:cs="Times New Roman"/>
                <w:b/>
                <w:sz w:val="24"/>
                <w:szCs w:val="24"/>
              </w:rPr>
              <w:t xml:space="preserve"> I</w:t>
            </w:r>
          </w:p>
        </w:tc>
        <w:tc>
          <w:tcPr>
            <w:tcW w:w="425" w:type="dxa"/>
          </w:tcPr>
          <w:p w:rsidR="00F85573" w:rsidRPr="003C2039" w:rsidRDefault="00A335A4"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F85573" w:rsidRPr="003C2039" w:rsidRDefault="00A335A4"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0</w:t>
            </w:r>
          </w:p>
        </w:tc>
        <w:tc>
          <w:tcPr>
            <w:tcW w:w="515" w:type="dxa"/>
          </w:tcPr>
          <w:p w:rsidR="00F85573" w:rsidRPr="003C2039" w:rsidRDefault="00A335A4"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F85573" w:rsidRPr="003C2039" w:rsidRDefault="00AB13BF"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r>
    </w:tbl>
    <w:p w:rsidR="004D5E10" w:rsidRPr="003C2039" w:rsidRDefault="00A677E6" w:rsidP="003C2039">
      <w:pPr>
        <w:pStyle w:val="AralkYok"/>
        <w:spacing w:after="120"/>
        <w:jc w:val="both"/>
        <w:rPr>
          <w:rFonts w:ascii="Times New Roman" w:hAnsi="Times New Roman" w:cs="Times New Roman"/>
          <w:sz w:val="24"/>
          <w:szCs w:val="24"/>
        </w:rPr>
      </w:pPr>
      <w:proofErr w:type="spellStart"/>
      <w:r w:rsidRPr="003C2039">
        <w:rPr>
          <w:rFonts w:ascii="Times New Roman" w:hAnsi="Times New Roman" w:cs="Times New Roman"/>
          <w:sz w:val="24"/>
          <w:szCs w:val="24"/>
        </w:rPr>
        <w:t>Verb</w:t>
      </w:r>
      <w:proofErr w:type="spellEnd"/>
      <w:r w:rsidRPr="003C2039">
        <w:rPr>
          <w:rFonts w:ascii="Times New Roman" w:hAnsi="Times New Roman" w:cs="Times New Roman"/>
          <w:sz w:val="24"/>
          <w:szCs w:val="24"/>
        </w:rPr>
        <w:t xml:space="preserve"> </w:t>
      </w:r>
      <w:proofErr w:type="spellStart"/>
      <w:r w:rsidRPr="003C2039">
        <w:rPr>
          <w:rFonts w:ascii="Times New Roman" w:hAnsi="Times New Roman" w:cs="Times New Roman"/>
          <w:sz w:val="24"/>
          <w:szCs w:val="24"/>
        </w:rPr>
        <w:t>to</w:t>
      </w:r>
      <w:proofErr w:type="spellEnd"/>
      <w:r w:rsidRPr="003C2039">
        <w:rPr>
          <w:rFonts w:ascii="Times New Roman" w:hAnsi="Times New Roman" w:cs="Times New Roman"/>
          <w:sz w:val="24"/>
          <w:szCs w:val="24"/>
        </w:rPr>
        <w:t xml:space="preserve"> be </w:t>
      </w:r>
      <w:proofErr w:type="spellStart"/>
      <w:r w:rsidRPr="003C2039">
        <w:rPr>
          <w:rFonts w:ascii="Times New Roman" w:hAnsi="Times New Roman" w:cs="Times New Roman"/>
          <w:sz w:val="24"/>
          <w:szCs w:val="24"/>
        </w:rPr>
        <w:t>Present</w:t>
      </w:r>
      <w:proofErr w:type="spellEnd"/>
      <w:r w:rsidRPr="003C2039">
        <w:rPr>
          <w:rFonts w:ascii="Times New Roman" w:hAnsi="Times New Roman" w:cs="Times New Roman"/>
          <w:sz w:val="24"/>
          <w:szCs w:val="24"/>
        </w:rPr>
        <w:t xml:space="preserve">. </w:t>
      </w:r>
      <w:proofErr w:type="spellStart"/>
      <w:r w:rsidRPr="003C2039">
        <w:rPr>
          <w:rFonts w:ascii="Times New Roman" w:hAnsi="Times New Roman" w:cs="Times New Roman"/>
          <w:sz w:val="24"/>
          <w:szCs w:val="24"/>
        </w:rPr>
        <w:t>Verb</w:t>
      </w:r>
      <w:proofErr w:type="spellEnd"/>
      <w:r w:rsidRPr="003C2039">
        <w:rPr>
          <w:rFonts w:ascii="Times New Roman" w:hAnsi="Times New Roman" w:cs="Times New Roman"/>
          <w:sz w:val="24"/>
          <w:szCs w:val="24"/>
        </w:rPr>
        <w:t xml:space="preserve"> </w:t>
      </w:r>
      <w:proofErr w:type="spellStart"/>
      <w:r w:rsidRPr="003C2039">
        <w:rPr>
          <w:rFonts w:ascii="Times New Roman" w:hAnsi="Times New Roman" w:cs="Times New Roman"/>
          <w:sz w:val="24"/>
          <w:szCs w:val="24"/>
        </w:rPr>
        <w:t>to</w:t>
      </w:r>
      <w:proofErr w:type="spellEnd"/>
      <w:r w:rsidRPr="003C2039">
        <w:rPr>
          <w:rFonts w:ascii="Times New Roman" w:hAnsi="Times New Roman" w:cs="Times New Roman"/>
          <w:sz w:val="24"/>
          <w:szCs w:val="24"/>
        </w:rPr>
        <w:t xml:space="preserve"> be </w:t>
      </w:r>
      <w:proofErr w:type="spellStart"/>
      <w:r w:rsidRPr="003C2039">
        <w:rPr>
          <w:rFonts w:ascii="Times New Roman" w:hAnsi="Times New Roman" w:cs="Times New Roman"/>
          <w:sz w:val="24"/>
          <w:szCs w:val="24"/>
        </w:rPr>
        <w:t>Past</w:t>
      </w:r>
      <w:proofErr w:type="spellEnd"/>
      <w:r w:rsidRPr="003C2039">
        <w:rPr>
          <w:rFonts w:ascii="Times New Roman" w:hAnsi="Times New Roman" w:cs="Times New Roman"/>
          <w:sz w:val="24"/>
          <w:szCs w:val="24"/>
        </w:rPr>
        <w:t xml:space="preserve">. Simple </w:t>
      </w:r>
      <w:proofErr w:type="spellStart"/>
      <w:r w:rsidRPr="003C2039">
        <w:rPr>
          <w:rFonts w:ascii="Times New Roman" w:hAnsi="Times New Roman" w:cs="Times New Roman"/>
          <w:sz w:val="24"/>
          <w:szCs w:val="24"/>
        </w:rPr>
        <w:t>Present</w:t>
      </w:r>
      <w:proofErr w:type="spellEnd"/>
      <w:r w:rsidRPr="003C2039">
        <w:rPr>
          <w:rFonts w:ascii="Times New Roman" w:hAnsi="Times New Roman" w:cs="Times New Roman"/>
          <w:sz w:val="24"/>
          <w:szCs w:val="24"/>
        </w:rPr>
        <w:t xml:space="preserve"> Tense. </w:t>
      </w:r>
      <w:proofErr w:type="spellStart"/>
      <w:r w:rsidRPr="003C2039">
        <w:rPr>
          <w:rFonts w:ascii="Times New Roman" w:hAnsi="Times New Roman" w:cs="Times New Roman"/>
          <w:sz w:val="24"/>
          <w:szCs w:val="24"/>
        </w:rPr>
        <w:t>Present</w:t>
      </w:r>
      <w:proofErr w:type="spellEnd"/>
      <w:r w:rsidRPr="003C2039">
        <w:rPr>
          <w:rFonts w:ascii="Times New Roman" w:hAnsi="Times New Roman" w:cs="Times New Roman"/>
          <w:sz w:val="24"/>
          <w:szCs w:val="24"/>
        </w:rPr>
        <w:t xml:space="preserve"> </w:t>
      </w:r>
      <w:proofErr w:type="spellStart"/>
      <w:r w:rsidRPr="003C2039">
        <w:rPr>
          <w:rFonts w:ascii="Times New Roman" w:hAnsi="Times New Roman" w:cs="Times New Roman"/>
          <w:sz w:val="24"/>
          <w:szCs w:val="24"/>
        </w:rPr>
        <w:t>ContinuesTense</w:t>
      </w:r>
      <w:proofErr w:type="spellEnd"/>
      <w:r w:rsidRPr="003C2039">
        <w:rPr>
          <w:rFonts w:ascii="Times New Roman" w:hAnsi="Times New Roman" w:cs="Times New Roman"/>
          <w:sz w:val="24"/>
          <w:szCs w:val="24"/>
        </w:rPr>
        <w:t xml:space="preserve">. </w:t>
      </w:r>
      <w:proofErr w:type="spellStart"/>
      <w:r w:rsidRPr="003C2039">
        <w:rPr>
          <w:rFonts w:ascii="Times New Roman" w:hAnsi="Times New Roman" w:cs="Times New Roman"/>
          <w:sz w:val="24"/>
          <w:szCs w:val="24"/>
        </w:rPr>
        <w:t>Past</w:t>
      </w:r>
      <w:proofErr w:type="spellEnd"/>
      <w:r w:rsidRPr="003C2039">
        <w:rPr>
          <w:rFonts w:ascii="Times New Roman" w:hAnsi="Times New Roman" w:cs="Times New Roman"/>
          <w:sz w:val="24"/>
          <w:szCs w:val="24"/>
        </w:rPr>
        <w:t xml:space="preserve"> </w:t>
      </w:r>
      <w:proofErr w:type="spellStart"/>
      <w:r w:rsidRPr="003C2039">
        <w:rPr>
          <w:rFonts w:ascii="Times New Roman" w:hAnsi="Times New Roman" w:cs="Times New Roman"/>
          <w:sz w:val="24"/>
          <w:szCs w:val="24"/>
        </w:rPr>
        <w:t>Continues</w:t>
      </w:r>
      <w:proofErr w:type="spellEnd"/>
      <w:r w:rsidRPr="003C2039">
        <w:rPr>
          <w:rFonts w:ascii="Times New Roman" w:hAnsi="Times New Roman" w:cs="Times New Roman"/>
          <w:sz w:val="24"/>
          <w:szCs w:val="24"/>
        </w:rPr>
        <w:t xml:space="preserve"> Tense. Simple </w:t>
      </w:r>
      <w:proofErr w:type="spellStart"/>
      <w:r w:rsidRPr="003C2039">
        <w:rPr>
          <w:rFonts w:ascii="Times New Roman" w:hAnsi="Times New Roman" w:cs="Times New Roman"/>
          <w:sz w:val="24"/>
          <w:szCs w:val="24"/>
        </w:rPr>
        <w:t>Past</w:t>
      </w:r>
      <w:proofErr w:type="spellEnd"/>
      <w:r w:rsidRPr="003C2039">
        <w:rPr>
          <w:rFonts w:ascii="Times New Roman" w:hAnsi="Times New Roman" w:cs="Times New Roman"/>
          <w:sz w:val="24"/>
          <w:szCs w:val="24"/>
        </w:rPr>
        <w:t xml:space="preserve"> Tense. </w:t>
      </w:r>
      <w:proofErr w:type="spellStart"/>
      <w:r w:rsidRPr="003C2039">
        <w:rPr>
          <w:rFonts w:ascii="Times New Roman" w:hAnsi="Times New Roman" w:cs="Times New Roman"/>
          <w:sz w:val="24"/>
          <w:szCs w:val="24"/>
        </w:rPr>
        <w:t>Going</w:t>
      </w:r>
      <w:proofErr w:type="spellEnd"/>
      <w:r w:rsidRPr="003C2039">
        <w:rPr>
          <w:rFonts w:ascii="Times New Roman" w:hAnsi="Times New Roman" w:cs="Times New Roman"/>
          <w:sz w:val="24"/>
          <w:szCs w:val="24"/>
        </w:rPr>
        <w:t xml:space="preserve"> </w:t>
      </w:r>
      <w:proofErr w:type="spellStart"/>
      <w:r w:rsidRPr="003C2039">
        <w:rPr>
          <w:rFonts w:ascii="Times New Roman" w:hAnsi="Times New Roman" w:cs="Times New Roman"/>
          <w:sz w:val="24"/>
          <w:szCs w:val="24"/>
        </w:rPr>
        <w:t>to</w:t>
      </w:r>
      <w:proofErr w:type="spellEnd"/>
      <w:r w:rsidRPr="003C2039">
        <w:rPr>
          <w:rFonts w:ascii="Times New Roman" w:hAnsi="Times New Roman" w:cs="Times New Roman"/>
          <w:sz w:val="24"/>
          <w:szCs w:val="24"/>
        </w:rPr>
        <w:t xml:space="preserve"> </w:t>
      </w:r>
      <w:proofErr w:type="spellStart"/>
      <w:r w:rsidRPr="003C2039">
        <w:rPr>
          <w:rFonts w:ascii="Times New Roman" w:hAnsi="Times New Roman" w:cs="Times New Roman"/>
          <w:sz w:val="24"/>
          <w:szCs w:val="24"/>
        </w:rPr>
        <w:t>Future</w:t>
      </w:r>
      <w:proofErr w:type="spellEnd"/>
      <w:r w:rsidRPr="003C2039">
        <w:rPr>
          <w:rFonts w:ascii="Times New Roman" w:hAnsi="Times New Roman" w:cs="Times New Roman"/>
          <w:sz w:val="24"/>
          <w:szCs w:val="24"/>
        </w:rPr>
        <w:t xml:space="preserve"> Tense. Simple </w:t>
      </w:r>
      <w:proofErr w:type="spellStart"/>
      <w:r w:rsidRPr="003C2039">
        <w:rPr>
          <w:rFonts w:ascii="Times New Roman" w:hAnsi="Times New Roman" w:cs="Times New Roman"/>
          <w:sz w:val="24"/>
          <w:szCs w:val="24"/>
        </w:rPr>
        <w:t>Future</w:t>
      </w:r>
      <w:proofErr w:type="spellEnd"/>
      <w:r w:rsidRPr="003C2039">
        <w:rPr>
          <w:rFonts w:ascii="Times New Roman" w:hAnsi="Times New Roman" w:cs="Times New Roman"/>
          <w:sz w:val="24"/>
          <w:szCs w:val="24"/>
        </w:rPr>
        <w:t xml:space="preserve"> Tense. </w:t>
      </w:r>
      <w:proofErr w:type="spellStart"/>
      <w:r w:rsidR="004D5E10" w:rsidRPr="003C2039">
        <w:rPr>
          <w:rFonts w:ascii="Times New Roman" w:hAnsi="Times New Roman" w:cs="Times New Roman"/>
          <w:sz w:val="24"/>
          <w:szCs w:val="24"/>
        </w:rPr>
        <w:t>Present</w:t>
      </w:r>
      <w:proofErr w:type="spellEnd"/>
      <w:r w:rsidR="004D5E10" w:rsidRPr="003C2039">
        <w:rPr>
          <w:rFonts w:ascii="Times New Roman" w:hAnsi="Times New Roman" w:cs="Times New Roman"/>
          <w:sz w:val="24"/>
          <w:szCs w:val="24"/>
        </w:rPr>
        <w:t xml:space="preserve"> </w:t>
      </w:r>
      <w:proofErr w:type="spellStart"/>
      <w:r w:rsidR="004D5E10" w:rsidRPr="003C2039">
        <w:rPr>
          <w:rFonts w:ascii="Times New Roman" w:hAnsi="Times New Roman" w:cs="Times New Roman"/>
          <w:sz w:val="24"/>
          <w:szCs w:val="24"/>
        </w:rPr>
        <w:t>PerfectTense</w:t>
      </w:r>
      <w:proofErr w:type="spellEnd"/>
      <w:r w:rsidR="004D5E10" w:rsidRPr="003C2039">
        <w:rPr>
          <w:rFonts w:ascii="Times New Roman" w:hAnsi="Times New Roman" w:cs="Times New Roman"/>
          <w:sz w:val="24"/>
          <w:szCs w:val="24"/>
        </w:rPr>
        <w:t>.</w:t>
      </w:r>
    </w:p>
    <w:p w:rsidR="00F85573" w:rsidRPr="003C2039" w:rsidRDefault="00F85573" w:rsidP="003C2039">
      <w:pPr>
        <w:pStyle w:val="AralkYok"/>
        <w:spacing w:after="120"/>
        <w:ind w:firstLine="284"/>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F85573" w:rsidRPr="003C2039" w:rsidTr="00C52CBA">
        <w:trPr>
          <w:trHeight w:val="340"/>
        </w:trPr>
        <w:tc>
          <w:tcPr>
            <w:tcW w:w="1384" w:type="dxa"/>
          </w:tcPr>
          <w:p w:rsidR="00F85573" w:rsidRPr="003C2039" w:rsidRDefault="00AB13BF"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MAT101</w:t>
            </w:r>
          </w:p>
        </w:tc>
        <w:tc>
          <w:tcPr>
            <w:tcW w:w="5235" w:type="dxa"/>
          </w:tcPr>
          <w:p w:rsidR="00F85573" w:rsidRPr="003C2039" w:rsidRDefault="00F85573"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Genel Matematik</w:t>
            </w:r>
          </w:p>
        </w:tc>
        <w:tc>
          <w:tcPr>
            <w:tcW w:w="425" w:type="dxa"/>
          </w:tcPr>
          <w:p w:rsidR="00F85573" w:rsidRPr="003C2039" w:rsidRDefault="00A335A4"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3</w:t>
            </w:r>
          </w:p>
        </w:tc>
        <w:tc>
          <w:tcPr>
            <w:tcW w:w="336" w:type="dxa"/>
          </w:tcPr>
          <w:p w:rsidR="00F85573" w:rsidRPr="003C2039" w:rsidRDefault="00A335A4"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0</w:t>
            </w:r>
          </w:p>
        </w:tc>
        <w:tc>
          <w:tcPr>
            <w:tcW w:w="515" w:type="dxa"/>
          </w:tcPr>
          <w:p w:rsidR="00F85573" w:rsidRPr="003C2039" w:rsidRDefault="00A335A4"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3</w:t>
            </w:r>
          </w:p>
        </w:tc>
        <w:tc>
          <w:tcPr>
            <w:tcW w:w="828" w:type="dxa"/>
          </w:tcPr>
          <w:p w:rsidR="00F85573" w:rsidRPr="003C2039" w:rsidRDefault="00AB13BF"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4</w:t>
            </w:r>
          </w:p>
        </w:tc>
      </w:tr>
    </w:tbl>
    <w:p w:rsidR="00F85573" w:rsidRPr="003C2039" w:rsidRDefault="00FF4104" w:rsidP="003C2039">
      <w:pPr>
        <w:pStyle w:val="AralkYok"/>
        <w:tabs>
          <w:tab w:val="left" w:pos="7371"/>
        </w:tabs>
        <w:spacing w:after="120"/>
        <w:jc w:val="both"/>
        <w:rPr>
          <w:rFonts w:ascii="Times New Roman" w:hAnsi="Times New Roman" w:cs="Times New Roman"/>
          <w:sz w:val="24"/>
          <w:szCs w:val="24"/>
        </w:rPr>
      </w:pPr>
      <w:r w:rsidRPr="003C2039">
        <w:rPr>
          <w:rFonts w:ascii="Times New Roman" w:hAnsi="Times New Roman" w:cs="Times New Roman"/>
          <w:sz w:val="24"/>
          <w:szCs w:val="24"/>
        </w:rPr>
        <w:t xml:space="preserve">Cebirsel </w:t>
      </w:r>
      <w:r w:rsidR="002B6D64" w:rsidRPr="003C2039">
        <w:rPr>
          <w:rFonts w:ascii="Times New Roman" w:hAnsi="Times New Roman" w:cs="Times New Roman"/>
          <w:sz w:val="24"/>
          <w:szCs w:val="24"/>
        </w:rPr>
        <w:t>işlemler</w:t>
      </w:r>
      <w:r w:rsidR="00BE2754" w:rsidRPr="003C2039">
        <w:rPr>
          <w:rFonts w:ascii="Times New Roman" w:hAnsi="Times New Roman" w:cs="Times New Roman"/>
          <w:sz w:val="24"/>
          <w:szCs w:val="24"/>
        </w:rPr>
        <w:t>,</w:t>
      </w:r>
      <w:r w:rsidR="00A677E6" w:rsidRPr="003C2039">
        <w:rPr>
          <w:rFonts w:ascii="Times New Roman" w:hAnsi="Times New Roman" w:cs="Times New Roman"/>
          <w:sz w:val="24"/>
          <w:szCs w:val="24"/>
        </w:rPr>
        <w:t xml:space="preserve"> </w:t>
      </w:r>
      <w:proofErr w:type="spellStart"/>
      <w:r w:rsidRPr="003C2039">
        <w:rPr>
          <w:rFonts w:ascii="Times New Roman" w:hAnsi="Times New Roman" w:cs="Times New Roman"/>
          <w:sz w:val="24"/>
          <w:szCs w:val="24"/>
        </w:rPr>
        <w:t>Polinom</w:t>
      </w:r>
      <w:proofErr w:type="spellEnd"/>
      <w:r w:rsidRPr="003C2039">
        <w:rPr>
          <w:rFonts w:ascii="Times New Roman" w:hAnsi="Times New Roman" w:cs="Times New Roman"/>
          <w:sz w:val="24"/>
          <w:szCs w:val="24"/>
        </w:rPr>
        <w:t xml:space="preserve"> ve </w:t>
      </w:r>
      <w:r w:rsidR="002B6D64" w:rsidRPr="003C2039">
        <w:rPr>
          <w:rFonts w:ascii="Times New Roman" w:hAnsi="Times New Roman" w:cs="Times New Roman"/>
          <w:sz w:val="24"/>
          <w:szCs w:val="24"/>
        </w:rPr>
        <w:t>özdeşlikler</w:t>
      </w:r>
      <w:r w:rsidR="00BE2754" w:rsidRPr="003C2039">
        <w:rPr>
          <w:rFonts w:ascii="Times New Roman" w:hAnsi="Times New Roman" w:cs="Times New Roman"/>
          <w:sz w:val="24"/>
          <w:szCs w:val="24"/>
        </w:rPr>
        <w:t>,</w:t>
      </w:r>
      <w:r w:rsidR="00A677E6" w:rsidRPr="003C2039">
        <w:rPr>
          <w:rFonts w:ascii="Times New Roman" w:hAnsi="Times New Roman" w:cs="Times New Roman"/>
          <w:sz w:val="24"/>
          <w:szCs w:val="24"/>
        </w:rPr>
        <w:t xml:space="preserve"> </w:t>
      </w:r>
      <w:r w:rsidRPr="003C2039">
        <w:rPr>
          <w:rFonts w:ascii="Times New Roman" w:hAnsi="Times New Roman" w:cs="Times New Roman"/>
          <w:sz w:val="24"/>
          <w:szCs w:val="24"/>
        </w:rPr>
        <w:t>R</w:t>
      </w:r>
      <w:r w:rsidR="001C5E15" w:rsidRPr="003C2039">
        <w:rPr>
          <w:rFonts w:ascii="Times New Roman" w:hAnsi="Times New Roman" w:cs="Times New Roman"/>
          <w:sz w:val="24"/>
          <w:szCs w:val="24"/>
        </w:rPr>
        <w:t>asyonel ifadeler ve oran orantı.</w:t>
      </w:r>
      <w:r w:rsidR="00A677E6" w:rsidRPr="003C2039">
        <w:rPr>
          <w:rFonts w:ascii="Times New Roman" w:hAnsi="Times New Roman" w:cs="Times New Roman"/>
          <w:sz w:val="24"/>
          <w:szCs w:val="24"/>
        </w:rPr>
        <w:t xml:space="preserve"> </w:t>
      </w:r>
      <w:r w:rsidRPr="003C2039">
        <w:rPr>
          <w:rFonts w:ascii="Times New Roman" w:hAnsi="Times New Roman" w:cs="Times New Roman"/>
          <w:sz w:val="24"/>
          <w:szCs w:val="24"/>
        </w:rPr>
        <w:t xml:space="preserve">Denklem oluşturmak ve </w:t>
      </w:r>
      <w:r w:rsidR="002B6D64" w:rsidRPr="003C2039">
        <w:rPr>
          <w:rFonts w:ascii="Times New Roman" w:hAnsi="Times New Roman" w:cs="Times New Roman"/>
          <w:sz w:val="24"/>
          <w:szCs w:val="24"/>
        </w:rPr>
        <w:t>çözmek</w:t>
      </w:r>
      <w:r w:rsidR="00A677E6" w:rsidRPr="003C2039">
        <w:rPr>
          <w:rFonts w:ascii="Times New Roman" w:hAnsi="Times New Roman" w:cs="Times New Roman"/>
          <w:sz w:val="24"/>
          <w:szCs w:val="24"/>
        </w:rPr>
        <w:t xml:space="preserve">. Eşitsizlikler. </w:t>
      </w:r>
      <w:r w:rsidR="00B175EF" w:rsidRPr="003C2039">
        <w:rPr>
          <w:rFonts w:ascii="Times New Roman" w:hAnsi="Times New Roman" w:cs="Times New Roman"/>
          <w:sz w:val="24"/>
          <w:szCs w:val="24"/>
        </w:rPr>
        <w:t>T</w:t>
      </w:r>
      <w:r w:rsidRPr="003C2039">
        <w:rPr>
          <w:rFonts w:ascii="Times New Roman" w:hAnsi="Times New Roman" w:cs="Times New Roman"/>
          <w:sz w:val="24"/>
          <w:szCs w:val="24"/>
        </w:rPr>
        <w:t>emel fonksiyonlar</w:t>
      </w:r>
      <w:r w:rsidR="00A677E6" w:rsidRPr="003C2039">
        <w:rPr>
          <w:rFonts w:ascii="Times New Roman" w:hAnsi="Times New Roman" w:cs="Times New Roman"/>
          <w:sz w:val="24"/>
          <w:szCs w:val="24"/>
        </w:rPr>
        <w:t xml:space="preserve">, </w:t>
      </w:r>
      <w:r w:rsidR="00B175EF" w:rsidRPr="003C2039">
        <w:rPr>
          <w:rFonts w:ascii="Times New Roman" w:hAnsi="Times New Roman" w:cs="Times New Roman"/>
          <w:sz w:val="24"/>
          <w:szCs w:val="24"/>
        </w:rPr>
        <w:t>F</w:t>
      </w:r>
      <w:r w:rsidR="001C5E15" w:rsidRPr="003C2039">
        <w:rPr>
          <w:rFonts w:ascii="Times New Roman" w:hAnsi="Times New Roman" w:cs="Times New Roman"/>
          <w:sz w:val="24"/>
          <w:szCs w:val="24"/>
        </w:rPr>
        <w:t>onksiyon çeşit ve uygulamaları</w:t>
      </w:r>
      <w:r w:rsidR="00A677E6" w:rsidRPr="003C2039">
        <w:rPr>
          <w:rFonts w:ascii="Times New Roman" w:hAnsi="Times New Roman" w:cs="Times New Roman"/>
          <w:sz w:val="24"/>
          <w:szCs w:val="24"/>
        </w:rPr>
        <w:t xml:space="preserve"> </w:t>
      </w:r>
      <w:r w:rsidR="00B175EF" w:rsidRPr="003C2039">
        <w:rPr>
          <w:rFonts w:ascii="Times New Roman" w:hAnsi="Times New Roman" w:cs="Times New Roman"/>
          <w:sz w:val="24"/>
          <w:szCs w:val="24"/>
        </w:rPr>
        <w:t>T</w:t>
      </w:r>
      <w:r w:rsidR="00A677E6" w:rsidRPr="003C2039">
        <w:rPr>
          <w:rFonts w:ascii="Times New Roman" w:hAnsi="Times New Roman" w:cs="Times New Roman"/>
          <w:sz w:val="24"/>
          <w:szCs w:val="24"/>
        </w:rPr>
        <w:t xml:space="preserve">emel geometri bilgiler. </w:t>
      </w:r>
      <w:r w:rsidR="00B175EF" w:rsidRPr="003C2039">
        <w:rPr>
          <w:rFonts w:ascii="Times New Roman" w:hAnsi="Times New Roman" w:cs="Times New Roman"/>
          <w:sz w:val="24"/>
          <w:szCs w:val="24"/>
        </w:rPr>
        <w:t>Ç</w:t>
      </w:r>
      <w:r w:rsidRPr="003C2039">
        <w:rPr>
          <w:rFonts w:ascii="Times New Roman" w:hAnsi="Times New Roman" w:cs="Times New Roman"/>
          <w:sz w:val="24"/>
          <w:szCs w:val="24"/>
        </w:rPr>
        <w:t>okgen bilgi uygulamaları</w:t>
      </w:r>
      <w:r w:rsidR="00A677E6" w:rsidRPr="003C2039">
        <w:rPr>
          <w:rFonts w:ascii="Times New Roman" w:hAnsi="Times New Roman" w:cs="Times New Roman"/>
          <w:sz w:val="24"/>
          <w:szCs w:val="24"/>
        </w:rPr>
        <w:t xml:space="preserve">, </w:t>
      </w:r>
      <w:r w:rsidR="00B175EF" w:rsidRPr="003C2039">
        <w:rPr>
          <w:rFonts w:ascii="Times New Roman" w:hAnsi="Times New Roman" w:cs="Times New Roman"/>
          <w:sz w:val="24"/>
          <w:szCs w:val="24"/>
        </w:rPr>
        <w:t>D</w:t>
      </w:r>
      <w:r w:rsidRPr="003C2039">
        <w:rPr>
          <w:rFonts w:ascii="Times New Roman" w:hAnsi="Times New Roman" w:cs="Times New Roman"/>
          <w:sz w:val="24"/>
          <w:szCs w:val="24"/>
        </w:rPr>
        <w:t>aire, çember ve geometrik bilgi uygulamaları</w:t>
      </w:r>
      <w:r w:rsidR="00A677E6" w:rsidRPr="003C2039">
        <w:rPr>
          <w:rFonts w:ascii="Times New Roman" w:hAnsi="Times New Roman" w:cs="Times New Roman"/>
          <w:sz w:val="24"/>
          <w:szCs w:val="24"/>
        </w:rPr>
        <w:t xml:space="preserve">, </w:t>
      </w:r>
      <w:r w:rsidR="00B175EF" w:rsidRPr="003C2039">
        <w:rPr>
          <w:rFonts w:ascii="Times New Roman" w:hAnsi="Times New Roman" w:cs="Times New Roman"/>
          <w:sz w:val="24"/>
          <w:szCs w:val="24"/>
        </w:rPr>
        <w:t>K</w:t>
      </w:r>
      <w:r w:rsidRPr="003C2039">
        <w:rPr>
          <w:rFonts w:ascii="Times New Roman" w:hAnsi="Times New Roman" w:cs="Times New Roman"/>
          <w:sz w:val="24"/>
          <w:szCs w:val="24"/>
        </w:rPr>
        <w:t>oordinat sist</w:t>
      </w:r>
      <w:r w:rsidR="00A677E6" w:rsidRPr="003C2039">
        <w:rPr>
          <w:rFonts w:ascii="Times New Roman" w:hAnsi="Times New Roman" w:cs="Times New Roman"/>
          <w:sz w:val="24"/>
          <w:szCs w:val="24"/>
        </w:rPr>
        <w:t xml:space="preserve">emi ve konik cisim uygulamaları. </w:t>
      </w:r>
      <w:r w:rsidRPr="003C2039">
        <w:rPr>
          <w:rFonts w:ascii="Times New Roman" w:hAnsi="Times New Roman" w:cs="Times New Roman"/>
          <w:sz w:val="24"/>
          <w:szCs w:val="24"/>
        </w:rPr>
        <w:t xml:space="preserve">Üstel fonksiyon işlemleri </w:t>
      </w:r>
    </w:p>
    <w:p w:rsidR="00B175EF" w:rsidRPr="003C2039" w:rsidRDefault="00B175EF" w:rsidP="003C2039">
      <w:pPr>
        <w:pStyle w:val="AralkYok"/>
        <w:tabs>
          <w:tab w:val="left" w:pos="7371"/>
        </w:tabs>
        <w:spacing w:after="120"/>
        <w:jc w:val="both"/>
        <w:rPr>
          <w:rFonts w:ascii="Times New Roman" w:hAnsi="Times New Roman" w:cs="Times New Roman"/>
          <w:b/>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F85573" w:rsidRPr="003C2039" w:rsidTr="00C52CBA">
        <w:trPr>
          <w:trHeight w:val="340"/>
        </w:trPr>
        <w:tc>
          <w:tcPr>
            <w:tcW w:w="1384" w:type="dxa"/>
          </w:tcPr>
          <w:p w:rsidR="00F85573" w:rsidRPr="003C2039" w:rsidRDefault="00AB13BF"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İMT101</w:t>
            </w:r>
          </w:p>
        </w:tc>
        <w:tc>
          <w:tcPr>
            <w:tcW w:w="5235" w:type="dxa"/>
          </w:tcPr>
          <w:p w:rsidR="00F85573" w:rsidRPr="003C2039" w:rsidRDefault="00A670A5"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 xml:space="preserve">Teknik Resim    </w:t>
            </w:r>
          </w:p>
        </w:tc>
        <w:tc>
          <w:tcPr>
            <w:tcW w:w="425" w:type="dxa"/>
          </w:tcPr>
          <w:p w:rsidR="00F85573" w:rsidRPr="003C2039" w:rsidRDefault="006D6F78"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F85573" w:rsidRPr="003C2039" w:rsidRDefault="006D6F78"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515" w:type="dxa"/>
          </w:tcPr>
          <w:p w:rsidR="00F85573" w:rsidRPr="003C2039" w:rsidRDefault="006D6F78"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3</w:t>
            </w:r>
          </w:p>
        </w:tc>
        <w:tc>
          <w:tcPr>
            <w:tcW w:w="828" w:type="dxa"/>
          </w:tcPr>
          <w:p w:rsidR="00F85573" w:rsidRPr="003C2039" w:rsidRDefault="00AB13BF"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5</w:t>
            </w:r>
          </w:p>
        </w:tc>
      </w:tr>
    </w:tbl>
    <w:p w:rsidR="00FF4104" w:rsidRPr="003C2039" w:rsidRDefault="00FF4104" w:rsidP="003C2039">
      <w:pPr>
        <w:pStyle w:val="AralkYok"/>
        <w:spacing w:after="120"/>
        <w:jc w:val="both"/>
        <w:rPr>
          <w:rFonts w:ascii="Times New Roman" w:hAnsi="Times New Roman" w:cs="Times New Roman"/>
          <w:sz w:val="24"/>
          <w:szCs w:val="24"/>
        </w:rPr>
      </w:pPr>
      <w:r w:rsidRPr="003C2039">
        <w:rPr>
          <w:rFonts w:ascii="Times New Roman" w:hAnsi="Times New Roman" w:cs="Times New Roman"/>
          <w:sz w:val="24"/>
          <w:szCs w:val="24"/>
        </w:rPr>
        <w:t xml:space="preserve">Doğru, dikme </w:t>
      </w:r>
      <w:r w:rsidR="00A677E6" w:rsidRPr="003C2039">
        <w:rPr>
          <w:rFonts w:ascii="Times New Roman" w:hAnsi="Times New Roman" w:cs="Times New Roman"/>
          <w:sz w:val="24"/>
          <w:szCs w:val="24"/>
        </w:rPr>
        <w:t xml:space="preserve">çizmek. </w:t>
      </w:r>
      <w:r w:rsidRPr="003C2039">
        <w:rPr>
          <w:rFonts w:ascii="Times New Roman" w:hAnsi="Times New Roman" w:cs="Times New Roman"/>
          <w:sz w:val="24"/>
          <w:szCs w:val="24"/>
        </w:rPr>
        <w:t xml:space="preserve">Geometrik şekiller </w:t>
      </w:r>
      <w:r w:rsidR="00A677E6" w:rsidRPr="003C2039">
        <w:rPr>
          <w:rFonts w:ascii="Times New Roman" w:hAnsi="Times New Roman" w:cs="Times New Roman"/>
          <w:sz w:val="24"/>
          <w:szCs w:val="24"/>
        </w:rPr>
        <w:t xml:space="preserve">çizmek. İzdüşümü kavramı. Görünüş çıkarma. </w:t>
      </w:r>
      <w:r w:rsidRPr="003C2039">
        <w:rPr>
          <w:rFonts w:ascii="Times New Roman" w:hAnsi="Times New Roman" w:cs="Times New Roman"/>
          <w:sz w:val="24"/>
          <w:szCs w:val="24"/>
        </w:rPr>
        <w:t>Ölçek ve çeşitleri, Ölçülendirme kuralları</w:t>
      </w:r>
      <w:r w:rsidR="00A677E6" w:rsidRPr="003C2039">
        <w:rPr>
          <w:rFonts w:ascii="Times New Roman" w:hAnsi="Times New Roman" w:cs="Times New Roman"/>
          <w:sz w:val="24"/>
          <w:szCs w:val="24"/>
        </w:rPr>
        <w:t xml:space="preserve">. </w:t>
      </w:r>
      <w:r w:rsidRPr="003C2039">
        <w:rPr>
          <w:rFonts w:ascii="Times New Roman" w:hAnsi="Times New Roman" w:cs="Times New Roman"/>
          <w:sz w:val="24"/>
          <w:szCs w:val="24"/>
        </w:rPr>
        <w:t>Ölçülendirme elemanları: Ölçü çizgisi, Ölçü oku, Ölçü sınır çizgisi, Ölçü rakamları.</w:t>
      </w:r>
      <w:r w:rsidR="00A677E6" w:rsidRPr="003C2039">
        <w:rPr>
          <w:rFonts w:ascii="Times New Roman" w:hAnsi="Times New Roman" w:cs="Times New Roman"/>
          <w:sz w:val="24"/>
          <w:szCs w:val="24"/>
        </w:rPr>
        <w:t xml:space="preserve"> </w:t>
      </w:r>
      <w:r w:rsidRPr="003C2039">
        <w:rPr>
          <w:rFonts w:ascii="Times New Roman" w:hAnsi="Times New Roman" w:cs="Times New Roman"/>
          <w:sz w:val="24"/>
          <w:szCs w:val="24"/>
        </w:rPr>
        <w:t>Özel ölçülendirme sembol ve harfleri.</w:t>
      </w:r>
      <w:r w:rsidR="00A677E6" w:rsidRPr="003C2039">
        <w:rPr>
          <w:rFonts w:ascii="Times New Roman" w:hAnsi="Times New Roman" w:cs="Times New Roman"/>
          <w:sz w:val="24"/>
          <w:szCs w:val="24"/>
        </w:rPr>
        <w:t xml:space="preserve"> </w:t>
      </w:r>
      <w:r w:rsidRPr="003C2039">
        <w:rPr>
          <w:rFonts w:ascii="Times New Roman" w:hAnsi="Times New Roman" w:cs="Times New Roman"/>
          <w:sz w:val="24"/>
          <w:szCs w:val="24"/>
        </w:rPr>
        <w:t>Kesit alma ve önemi</w:t>
      </w:r>
      <w:r w:rsidR="00A677E6" w:rsidRPr="003C2039">
        <w:rPr>
          <w:rFonts w:ascii="Times New Roman" w:hAnsi="Times New Roman" w:cs="Times New Roman"/>
          <w:sz w:val="24"/>
          <w:szCs w:val="24"/>
        </w:rPr>
        <w:t xml:space="preserve">. </w:t>
      </w:r>
      <w:r w:rsidRPr="003C2039">
        <w:rPr>
          <w:rFonts w:ascii="Times New Roman" w:hAnsi="Times New Roman" w:cs="Times New Roman"/>
          <w:sz w:val="24"/>
          <w:szCs w:val="24"/>
        </w:rPr>
        <w:t>Kesit çeşitleri, Tam kesit, Kısmi kesit, Tarama çeşitleri</w:t>
      </w:r>
      <w:r w:rsidR="00A677E6" w:rsidRPr="003C2039">
        <w:rPr>
          <w:rFonts w:ascii="Times New Roman" w:hAnsi="Times New Roman" w:cs="Times New Roman"/>
          <w:sz w:val="24"/>
          <w:szCs w:val="24"/>
        </w:rPr>
        <w:t xml:space="preserve">. </w:t>
      </w:r>
      <w:r w:rsidRPr="003C2039">
        <w:rPr>
          <w:rFonts w:ascii="Times New Roman" w:hAnsi="Times New Roman" w:cs="Times New Roman"/>
          <w:sz w:val="24"/>
          <w:szCs w:val="24"/>
        </w:rPr>
        <w:t>Malzeme ölçüleri, malzeme özellikleri.</w:t>
      </w:r>
      <w:r w:rsidR="00A677E6" w:rsidRPr="003C2039">
        <w:rPr>
          <w:rFonts w:ascii="Times New Roman" w:hAnsi="Times New Roman" w:cs="Times New Roman"/>
          <w:sz w:val="24"/>
          <w:szCs w:val="24"/>
        </w:rPr>
        <w:t xml:space="preserve"> </w:t>
      </w:r>
      <w:r w:rsidRPr="003C2039">
        <w:rPr>
          <w:rFonts w:ascii="Times New Roman" w:hAnsi="Times New Roman" w:cs="Times New Roman"/>
          <w:sz w:val="24"/>
          <w:szCs w:val="24"/>
        </w:rPr>
        <w:t>Detaylarda işaretlemeler</w:t>
      </w:r>
      <w:r w:rsidR="00A677E6" w:rsidRPr="003C2039">
        <w:rPr>
          <w:rFonts w:ascii="Times New Roman" w:hAnsi="Times New Roman" w:cs="Times New Roman"/>
          <w:sz w:val="24"/>
          <w:szCs w:val="24"/>
        </w:rPr>
        <w:t>.</w:t>
      </w:r>
    </w:p>
    <w:p w:rsidR="00FF4104" w:rsidRPr="003C2039" w:rsidRDefault="00FF4104" w:rsidP="003C2039">
      <w:pPr>
        <w:pStyle w:val="AralkYok"/>
        <w:spacing w:after="120"/>
        <w:ind w:firstLine="426"/>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F85573" w:rsidRPr="003C2039" w:rsidTr="00C52CBA">
        <w:trPr>
          <w:trHeight w:val="340"/>
        </w:trPr>
        <w:tc>
          <w:tcPr>
            <w:tcW w:w="1384" w:type="dxa"/>
          </w:tcPr>
          <w:p w:rsidR="00F85573" w:rsidRPr="003C2039" w:rsidRDefault="00AB13BF"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İMT103</w:t>
            </w:r>
          </w:p>
        </w:tc>
        <w:tc>
          <w:tcPr>
            <w:tcW w:w="5235" w:type="dxa"/>
          </w:tcPr>
          <w:p w:rsidR="00F85573" w:rsidRPr="003C2039" w:rsidRDefault="00A670A5"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Bilgisayar Deste</w:t>
            </w:r>
            <w:r w:rsidR="00AB13BF" w:rsidRPr="003C2039">
              <w:rPr>
                <w:rFonts w:ascii="Times New Roman" w:hAnsi="Times New Roman" w:cs="Times New Roman"/>
                <w:b/>
                <w:sz w:val="24"/>
                <w:szCs w:val="24"/>
              </w:rPr>
              <w:t>kli Çizim I</w:t>
            </w:r>
          </w:p>
        </w:tc>
        <w:tc>
          <w:tcPr>
            <w:tcW w:w="425" w:type="dxa"/>
          </w:tcPr>
          <w:p w:rsidR="00F85573" w:rsidRPr="003C2039" w:rsidRDefault="00935F16"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336" w:type="dxa"/>
          </w:tcPr>
          <w:p w:rsidR="00F85573" w:rsidRPr="003C2039" w:rsidRDefault="00935F16"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515" w:type="dxa"/>
          </w:tcPr>
          <w:p w:rsidR="00F85573" w:rsidRPr="003C2039" w:rsidRDefault="00935F16"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F85573" w:rsidRPr="003C2039" w:rsidRDefault="00AB13BF"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r>
    </w:tbl>
    <w:p w:rsidR="00554386" w:rsidRPr="003C2039" w:rsidRDefault="00554386" w:rsidP="003C2039">
      <w:pPr>
        <w:pStyle w:val="AralkYok"/>
        <w:spacing w:after="120"/>
        <w:jc w:val="both"/>
        <w:rPr>
          <w:rFonts w:ascii="Times New Roman" w:hAnsi="Times New Roman" w:cs="Times New Roman"/>
          <w:sz w:val="24"/>
          <w:szCs w:val="24"/>
        </w:rPr>
      </w:pPr>
      <w:r w:rsidRPr="003C2039">
        <w:rPr>
          <w:rFonts w:ascii="Times New Roman" w:hAnsi="Times New Roman" w:cs="Times New Roman"/>
          <w:sz w:val="24"/>
          <w:szCs w:val="24"/>
        </w:rPr>
        <w:t xml:space="preserve">Ekran düzenleme </w:t>
      </w:r>
      <w:r w:rsidR="00A677E6" w:rsidRPr="003C2039">
        <w:rPr>
          <w:rFonts w:ascii="Times New Roman" w:hAnsi="Times New Roman" w:cs="Times New Roman"/>
          <w:sz w:val="24"/>
          <w:szCs w:val="24"/>
        </w:rPr>
        <w:t xml:space="preserve">komutları. </w:t>
      </w:r>
      <w:r w:rsidRPr="003C2039">
        <w:rPr>
          <w:rFonts w:ascii="Times New Roman" w:hAnsi="Times New Roman" w:cs="Times New Roman"/>
          <w:sz w:val="24"/>
          <w:szCs w:val="24"/>
        </w:rPr>
        <w:t xml:space="preserve">Çizim yardımcı komutları, katman oluşturulma ve </w:t>
      </w:r>
      <w:r w:rsidR="00A677E6" w:rsidRPr="003C2039">
        <w:rPr>
          <w:rFonts w:ascii="Times New Roman" w:hAnsi="Times New Roman" w:cs="Times New Roman"/>
          <w:sz w:val="24"/>
          <w:szCs w:val="24"/>
        </w:rPr>
        <w:t xml:space="preserve">düzenlenme. </w:t>
      </w:r>
      <w:r w:rsidRPr="003C2039">
        <w:rPr>
          <w:rFonts w:ascii="Times New Roman" w:hAnsi="Times New Roman" w:cs="Times New Roman"/>
          <w:sz w:val="24"/>
          <w:szCs w:val="24"/>
        </w:rPr>
        <w:t>Çizim komutları ve kul</w:t>
      </w:r>
      <w:r w:rsidR="00A677E6" w:rsidRPr="003C2039">
        <w:rPr>
          <w:rFonts w:ascii="Times New Roman" w:hAnsi="Times New Roman" w:cs="Times New Roman"/>
          <w:sz w:val="24"/>
          <w:szCs w:val="24"/>
        </w:rPr>
        <w:t xml:space="preserve">lanımı, çizimlere yazı ekleme. </w:t>
      </w:r>
      <w:r w:rsidRPr="003C2039">
        <w:rPr>
          <w:rFonts w:ascii="Times New Roman" w:hAnsi="Times New Roman" w:cs="Times New Roman"/>
          <w:sz w:val="24"/>
          <w:szCs w:val="24"/>
        </w:rPr>
        <w:t>Çizim yapma aşamalarında koor</w:t>
      </w:r>
      <w:r w:rsidR="00A677E6" w:rsidRPr="003C2039">
        <w:rPr>
          <w:rFonts w:ascii="Times New Roman" w:hAnsi="Times New Roman" w:cs="Times New Roman"/>
          <w:sz w:val="24"/>
          <w:szCs w:val="24"/>
        </w:rPr>
        <w:t xml:space="preserve">dinat sistemlerini kullanabilme. </w:t>
      </w:r>
      <w:r w:rsidRPr="003C2039">
        <w:rPr>
          <w:rFonts w:ascii="Times New Roman" w:hAnsi="Times New Roman" w:cs="Times New Roman"/>
          <w:sz w:val="24"/>
          <w:szCs w:val="24"/>
        </w:rPr>
        <w:t>Düzenleme komutlarını kullanabilme</w:t>
      </w:r>
      <w:r w:rsidR="00A677E6" w:rsidRPr="003C2039">
        <w:rPr>
          <w:rFonts w:ascii="Times New Roman" w:hAnsi="Times New Roman" w:cs="Times New Roman"/>
          <w:sz w:val="24"/>
          <w:szCs w:val="24"/>
        </w:rPr>
        <w:t xml:space="preserve">. Ölçülendirme komutlar. </w:t>
      </w:r>
      <w:r w:rsidRPr="003C2039">
        <w:rPr>
          <w:rFonts w:ascii="Times New Roman" w:hAnsi="Times New Roman" w:cs="Times New Roman"/>
          <w:sz w:val="24"/>
          <w:szCs w:val="24"/>
        </w:rPr>
        <w:t>Ölçülendirme ve ö</w:t>
      </w:r>
      <w:r w:rsidR="00A677E6" w:rsidRPr="003C2039">
        <w:rPr>
          <w:rFonts w:ascii="Times New Roman" w:hAnsi="Times New Roman" w:cs="Times New Roman"/>
          <w:sz w:val="24"/>
          <w:szCs w:val="24"/>
        </w:rPr>
        <w:t xml:space="preserve">lçülendirme yazılarını ayarlama. </w:t>
      </w:r>
      <w:r w:rsidRPr="003C2039">
        <w:rPr>
          <w:rFonts w:ascii="Times New Roman" w:hAnsi="Times New Roman" w:cs="Times New Roman"/>
          <w:sz w:val="24"/>
          <w:szCs w:val="24"/>
        </w:rPr>
        <w:t>BDÇ programları ar</w:t>
      </w:r>
      <w:r w:rsidR="00A677E6" w:rsidRPr="003C2039">
        <w:rPr>
          <w:rFonts w:ascii="Times New Roman" w:hAnsi="Times New Roman" w:cs="Times New Roman"/>
          <w:sz w:val="24"/>
          <w:szCs w:val="24"/>
        </w:rPr>
        <w:t xml:space="preserve">ası veri dönüşümleri. Yazıcı ayarları ve çıktı alma. </w:t>
      </w:r>
      <w:r w:rsidRPr="003C2039">
        <w:rPr>
          <w:rFonts w:ascii="Times New Roman" w:hAnsi="Times New Roman" w:cs="Times New Roman"/>
          <w:sz w:val="24"/>
          <w:szCs w:val="24"/>
        </w:rPr>
        <w:t xml:space="preserve">Çıktı </w:t>
      </w:r>
      <w:r w:rsidR="00BE2754" w:rsidRPr="003C2039">
        <w:rPr>
          <w:rFonts w:ascii="Times New Roman" w:hAnsi="Times New Roman" w:cs="Times New Roman"/>
          <w:sz w:val="24"/>
          <w:szCs w:val="24"/>
        </w:rPr>
        <w:t>a</w:t>
      </w:r>
      <w:r w:rsidRPr="003C2039">
        <w:rPr>
          <w:rFonts w:ascii="Times New Roman" w:hAnsi="Times New Roman" w:cs="Times New Roman"/>
          <w:sz w:val="24"/>
          <w:szCs w:val="24"/>
        </w:rPr>
        <w:t>lma</w:t>
      </w: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41771A" w:rsidRPr="003C2039" w:rsidTr="00C52CBA">
        <w:trPr>
          <w:trHeight w:val="340"/>
        </w:trPr>
        <w:tc>
          <w:tcPr>
            <w:tcW w:w="1384" w:type="dxa"/>
          </w:tcPr>
          <w:p w:rsidR="0041771A" w:rsidRPr="003C2039" w:rsidRDefault="00AB13BF"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lastRenderedPageBreak/>
              <w:t>İMT105</w:t>
            </w:r>
          </w:p>
        </w:tc>
        <w:tc>
          <w:tcPr>
            <w:tcW w:w="5235" w:type="dxa"/>
          </w:tcPr>
          <w:p w:rsidR="0041771A" w:rsidRPr="003C2039" w:rsidRDefault="00CB4403"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Malzeme ve Yapı Bilgisi I</w:t>
            </w:r>
          </w:p>
        </w:tc>
        <w:tc>
          <w:tcPr>
            <w:tcW w:w="425" w:type="dxa"/>
          </w:tcPr>
          <w:p w:rsidR="0041771A" w:rsidRPr="003C2039" w:rsidRDefault="000F7D62"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41771A" w:rsidRPr="003C2039" w:rsidRDefault="000F7D62"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0</w:t>
            </w:r>
          </w:p>
        </w:tc>
        <w:tc>
          <w:tcPr>
            <w:tcW w:w="515" w:type="dxa"/>
          </w:tcPr>
          <w:p w:rsidR="0041771A" w:rsidRPr="003C2039" w:rsidRDefault="000F7D62"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41771A" w:rsidRPr="003C2039" w:rsidRDefault="00AB13BF"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3</w:t>
            </w:r>
          </w:p>
        </w:tc>
      </w:tr>
    </w:tbl>
    <w:p w:rsidR="002E4180" w:rsidRPr="003C2039" w:rsidRDefault="004629D1" w:rsidP="003C2039">
      <w:pPr>
        <w:pStyle w:val="AralkYok"/>
        <w:spacing w:after="120"/>
        <w:jc w:val="both"/>
        <w:rPr>
          <w:rFonts w:ascii="Times New Roman" w:hAnsi="Times New Roman" w:cs="Times New Roman"/>
          <w:color w:val="000000" w:themeColor="text1"/>
          <w:sz w:val="24"/>
          <w:szCs w:val="24"/>
        </w:rPr>
      </w:pPr>
      <w:r w:rsidRPr="003C2039">
        <w:rPr>
          <w:rFonts w:ascii="Times New Roman" w:hAnsi="Times New Roman" w:cs="Times New Roman"/>
          <w:color w:val="000000" w:themeColor="text1"/>
          <w:sz w:val="24"/>
          <w:szCs w:val="24"/>
        </w:rPr>
        <w:t xml:space="preserve">Mimari bir yapıyı oluşturan öğeler, temeller, zemin yapısı, temel çeşitleri, döşemeler ve </w:t>
      </w:r>
      <w:proofErr w:type="gramStart"/>
      <w:r w:rsidRPr="003C2039">
        <w:rPr>
          <w:rFonts w:ascii="Times New Roman" w:hAnsi="Times New Roman" w:cs="Times New Roman"/>
          <w:color w:val="000000" w:themeColor="text1"/>
          <w:sz w:val="24"/>
          <w:szCs w:val="24"/>
        </w:rPr>
        <w:t>konstrüksiyonların</w:t>
      </w:r>
      <w:proofErr w:type="gramEnd"/>
      <w:r w:rsidRPr="003C2039">
        <w:rPr>
          <w:rFonts w:ascii="Times New Roman" w:hAnsi="Times New Roman" w:cs="Times New Roman"/>
          <w:color w:val="000000" w:themeColor="text1"/>
          <w:sz w:val="24"/>
          <w:szCs w:val="24"/>
        </w:rPr>
        <w:t xml:space="preserve"> kuramsal anlatımı ve projelendirilmesi.</w:t>
      </w:r>
    </w:p>
    <w:p w:rsidR="00A26370" w:rsidRPr="003C2039" w:rsidRDefault="00A26370" w:rsidP="003C2039">
      <w:pPr>
        <w:pStyle w:val="AralkYok"/>
        <w:spacing w:after="120"/>
        <w:jc w:val="both"/>
        <w:rPr>
          <w:rFonts w:ascii="Times New Roman" w:hAnsi="Times New Roman" w:cs="Times New Roman"/>
          <w:color w:val="000000" w:themeColor="text1"/>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2E4180" w:rsidRPr="003C2039" w:rsidTr="00C52CBA">
        <w:trPr>
          <w:trHeight w:val="340"/>
        </w:trPr>
        <w:tc>
          <w:tcPr>
            <w:tcW w:w="1384" w:type="dxa"/>
          </w:tcPr>
          <w:p w:rsidR="002E4180" w:rsidRPr="003C2039" w:rsidRDefault="00AB13BF"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İMT107</w:t>
            </w:r>
          </w:p>
        </w:tc>
        <w:tc>
          <w:tcPr>
            <w:tcW w:w="5235" w:type="dxa"/>
          </w:tcPr>
          <w:p w:rsidR="002E4180" w:rsidRPr="003C2039" w:rsidRDefault="00AB13BF"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Dekorasyonda Üretim Teknikleri</w:t>
            </w:r>
            <w:r w:rsidR="00CB4403" w:rsidRPr="003C2039">
              <w:rPr>
                <w:rFonts w:ascii="Times New Roman" w:hAnsi="Times New Roman" w:cs="Times New Roman"/>
                <w:b/>
                <w:sz w:val="24"/>
                <w:szCs w:val="24"/>
              </w:rPr>
              <w:t xml:space="preserve"> I</w:t>
            </w:r>
          </w:p>
        </w:tc>
        <w:tc>
          <w:tcPr>
            <w:tcW w:w="425" w:type="dxa"/>
          </w:tcPr>
          <w:p w:rsidR="002E4180" w:rsidRPr="003C2039" w:rsidRDefault="0060729D"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3</w:t>
            </w:r>
          </w:p>
        </w:tc>
        <w:tc>
          <w:tcPr>
            <w:tcW w:w="336" w:type="dxa"/>
          </w:tcPr>
          <w:p w:rsidR="002E4180" w:rsidRPr="003C2039" w:rsidRDefault="0060729D"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515" w:type="dxa"/>
          </w:tcPr>
          <w:p w:rsidR="002E4180" w:rsidRPr="003C2039" w:rsidRDefault="0060729D"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4</w:t>
            </w:r>
          </w:p>
        </w:tc>
        <w:tc>
          <w:tcPr>
            <w:tcW w:w="828" w:type="dxa"/>
          </w:tcPr>
          <w:p w:rsidR="002E4180" w:rsidRPr="003C2039" w:rsidRDefault="00AB13BF"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5</w:t>
            </w:r>
          </w:p>
        </w:tc>
      </w:tr>
    </w:tbl>
    <w:p w:rsidR="009642A2" w:rsidRPr="003C2039" w:rsidRDefault="008336EE" w:rsidP="003C2039">
      <w:pPr>
        <w:pStyle w:val="AralkYok"/>
        <w:spacing w:after="120"/>
        <w:jc w:val="both"/>
        <w:rPr>
          <w:rFonts w:ascii="Times New Roman" w:hAnsi="Times New Roman" w:cs="Times New Roman"/>
          <w:color w:val="000000" w:themeColor="text1"/>
          <w:sz w:val="24"/>
          <w:szCs w:val="24"/>
        </w:rPr>
      </w:pPr>
      <w:r w:rsidRPr="003C2039">
        <w:rPr>
          <w:rFonts w:ascii="Times New Roman" w:hAnsi="Times New Roman" w:cs="Times New Roman"/>
          <w:color w:val="000000" w:themeColor="text1"/>
          <w:sz w:val="24"/>
          <w:szCs w:val="24"/>
        </w:rPr>
        <w:t xml:space="preserve">İç </w:t>
      </w:r>
      <w:r w:rsidR="00AB13BF" w:rsidRPr="003C2039">
        <w:rPr>
          <w:rFonts w:ascii="Times New Roman" w:hAnsi="Times New Roman" w:cs="Times New Roman"/>
          <w:color w:val="000000" w:themeColor="text1"/>
          <w:sz w:val="24"/>
          <w:szCs w:val="24"/>
        </w:rPr>
        <w:t>mekânda</w:t>
      </w:r>
      <w:r w:rsidRPr="003C2039">
        <w:rPr>
          <w:rFonts w:ascii="Times New Roman" w:hAnsi="Times New Roman" w:cs="Times New Roman"/>
          <w:color w:val="000000" w:themeColor="text1"/>
          <w:sz w:val="24"/>
          <w:szCs w:val="24"/>
        </w:rPr>
        <w:t xml:space="preserve"> kullanılacak mobilya elemanlarının üretiminde parçaların kesme, rendeleme, delik delme, yüzey - kenar şekillendirme ve yüzey kaplama gibi temel işlemlerinin yapılması gibi temel el becerilerini içerir.</w:t>
      </w:r>
    </w:p>
    <w:p w:rsidR="00A26370" w:rsidRPr="003C2039" w:rsidRDefault="00A26370" w:rsidP="003C2039">
      <w:pPr>
        <w:pStyle w:val="AralkYok"/>
        <w:spacing w:after="120"/>
        <w:jc w:val="both"/>
        <w:rPr>
          <w:rFonts w:ascii="Times New Roman" w:hAnsi="Times New Roman" w:cs="Times New Roman"/>
          <w:b/>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F85573" w:rsidRPr="003C2039" w:rsidTr="00C52CBA">
        <w:trPr>
          <w:trHeight w:val="340"/>
        </w:trPr>
        <w:tc>
          <w:tcPr>
            <w:tcW w:w="1384" w:type="dxa"/>
          </w:tcPr>
          <w:p w:rsidR="00F85573" w:rsidRPr="003C2039" w:rsidRDefault="00AB13BF"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İMT109</w:t>
            </w:r>
          </w:p>
        </w:tc>
        <w:tc>
          <w:tcPr>
            <w:tcW w:w="5235" w:type="dxa"/>
          </w:tcPr>
          <w:p w:rsidR="00F85573" w:rsidRPr="003C2039" w:rsidRDefault="00CB4403"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color w:val="000000"/>
                <w:sz w:val="24"/>
                <w:szCs w:val="24"/>
              </w:rPr>
              <w:t>Temel Tasarım</w:t>
            </w:r>
          </w:p>
        </w:tc>
        <w:tc>
          <w:tcPr>
            <w:tcW w:w="425" w:type="dxa"/>
          </w:tcPr>
          <w:p w:rsidR="00F85573" w:rsidRPr="003C2039" w:rsidRDefault="00E50B22"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F85573" w:rsidRPr="003C2039" w:rsidRDefault="00E50B22"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515" w:type="dxa"/>
          </w:tcPr>
          <w:p w:rsidR="00F85573" w:rsidRPr="003C2039" w:rsidRDefault="00E50B22"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3</w:t>
            </w:r>
          </w:p>
        </w:tc>
        <w:tc>
          <w:tcPr>
            <w:tcW w:w="828" w:type="dxa"/>
          </w:tcPr>
          <w:p w:rsidR="00F85573" w:rsidRPr="003C2039" w:rsidRDefault="00AB13BF"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3</w:t>
            </w:r>
          </w:p>
        </w:tc>
      </w:tr>
    </w:tbl>
    <w:p w:rsidR="00AC7FC1" w:rsidRPr="003C2039" w:rsidRDefault="00A26370" w:rsidP="003C2039">
      <w:pPr>
        <w:tabs>
          <w:tab w:val="num" w:pos="0"/>
        </w:tabs>
        <w:spacing w:after="120" w:line="240" w:lineRule="auto"/>
        <w:jc w:val="both"/>
        <w:rPr>
          <w:rFonts w:ascii="Times New Roman" w:eastAsia="Calibri" w:hAnsi="Times New Roman" w:cs="Times New Roman"/>
          <w:color w:val="000000" w:themeColor="text1"/>
          <w:sz w:val="24"/>
          <w:szCs w:val="24"/>
        </w:rPr>
      </w:pPr>
      <w:r w:rsidRPr="003C2039">
        <w:rPr>
          <w:rFonts w:ascii="Times New Roman" w:eastAsia="Calibri" w:hAnsi="Times New Roman" w:cs="Times New Roman"/>
          <w:bCs/>
          <w:color w:val="000000" w:themeColor="text1"/>
          <w:sz w:val="24"/>
          <w:szCs w:val="24"/>
        </w:rPr>
        <w:t xml:space="preserve">Estetik Kavramı. </w:t>
      </w:r>
      <w:r w:rsidR="00AC7FC1" w:rsidRPr="003C2039">
        <w:rPr>
          <w:rFonts w:ascii="Times New Roman" w:eastAsia="Calibri" w:hAnsi="Times New Roman" w:cs="Times New Roman"/>
          <w:bCs/>
          <w:color w:val="000000" w:themeColor="text1"/>
          <w:sz w:val="24"/>
          <w:szCs w:val="24"/>
        </w:rPr>
        <w:t xml:space="preserve">Sanattaki Güzel: Sanattaki güzel kavramı, </w:t>
      </w:r>
      <w:r w:rsidR="00AB13BF" w:rsidRPr="003C2039">
        <w:rPr>
          <w:rFonts w:ascii="Times New Roman" w:eastAsia="Calibri" w:hAnsi="Times New Roman" w:cs="Times New Roman"/>
          <w:bCs/>
          <w:color w:val="000000" w:themeColor="text1"/>
          <w:sz w:val="24"/>
          <w:szCs w:val="24"/>
        </w:rPr>
        <w:t xml:space="preserve">Sanatta çirkinlik kavramı, </w:t>
      </w:r>
      <w:r w:rsidRPr="003C2039">
        <w:rPr>
          <w:rFonts w:ascii="Times New Roman" w:eastAsia="Calibri" w:hAnsi="Times New Roman" w:cs="Times New Roman"/>
          <w:bCs/>
          <w:color w:val="000000" w:themeColor="text1"/>
          <w:sz w:val="24"/>
          <w:szCs w:val="24"/>
        </w:rPr>
        <w:t xml:space="preserve">Estetik ölçüleri. Estetik ve işlevsellik. </w:t>
      </w:r>
      <w:r w:rsidR="00AC7FC1" w:rsidRPr="003C2039">
        <w:rPr>
          <w:rFonts w:ascii="Times New Roman" w:eastAsia="Calibri" w:hAnsi="Times New Roman" w:cs="Times New Roman"/>
          <w:color w:val="000000" w:themeColor="text1"/>
          <w:sz w:val="24"/>
          <w:szCs w:val="24"/>
        </w:rPr>
        <w:t xml:space="preserve">Bir mobilyanın tasarlanma, üretilme, </w:t>
      </w:r>
      <w:proofErr w:type="gramStart"/>
      <w:r w:rsidR="00AC7FC1" w:rsidRPr="003C2039">
        <w:rPr>
          <w:rFonts w:ascii="Times New Roman" w:eastAsia="Calibri" w:hAnsi="Times New Roman" w:cs="Times New Roman"/>
          <w:color w:val="000000" w:themeColor="text1"/>
          <w:sz w:val="24"/>
          <w:szCs w:val="24"/>
        </w:rPr>
        <w:t>konsept</w:t>
      </w:r>
      <w:proofErr w:type="gramEnd"/>
      <w:r w:rsidR="00AC7FC1" w:rsidRPr="003C2039">
        <w:rPr>
          <w:rFonts w:ascii="Times New Roman" w:eastAsia="Calibri" w:hAnsi="Times New Roman" w:cs="Times New Roman"/>
          <w:color w:val="000000" w:themeColor="text1"/>
          <w:sz w:val="24"/>
          <w:szCs w:val="24"/>
        </w:rPr>
        <w:t xml:space="preserve"> yaratılma, üretiminde biçimsellik, insan-mobilya ilişkisi, işlevsellik ve detaylandırma.</w:t>
      </w:r>
      <w:r w:rsidRPr="003C2039">
        <w:rPr>
          <w:rFonts w:ascii="Times New Roman" w:eastAsia="Calibri" w:hAnsi="Times New Roman" w:cs="Times New Roman"/>
          <w:color w:val="000000" w:themeColor="text1"/>
          <w:sz w:val="24"/>
          <w:szCs w:val="24"/>
        </w:rPr>
        <w:t xml:space="preserve"> </w:t>
      </w:r>
      <w:r w:rsidR="00AC7FC1" w:rsidRPr="003C2039">
        <w:rPr>
          <w:rFonts w:ascii="Times New Roman" w:eastAsia="Calibri" w:hAnsi="Times New Roman" w:cs="Times New Roman"/>
          <w:color w:val="000000" w:themeColor="text1"/>
          <w:sz w:val="24"/>
          <w:szCs w:val="24"/>
        </w:rPr>
        <w:t>Mobilyada öl</w:t>
      </w:r>
      <w:r w:rsidRPr="003C2039">
        <w:rPr>
          <w:rFonts w:ascii="Times New Roman" w:eastAsia="Calibri" w:hAnsi="Times New Roman" w:cs="Times New Roman"/>
          <w:color w:val="000000" w:themeColor="text1"/>
          <w:sz w:val="24"/>
          <w:szCs w:val="24"/>
        </w:rPr>
        <w:t xml:space="preserve">çü, form, renk gibi unsurlar. Mobilya stilleri. </w:t>
      </w:r>
      <w:r w:rsidR="00AC7FC1" w:rsidRPr="003C2039">
        <w:rPr>
          <w:rFonts w:ascii="Times New Roman" w:eastAsia="Calibri" w:hAnsi="Times New Roman" w:cs="Times New Roman"/>
          <w:color w:val="000000" w:themeColor="text1"/>
          <w:sz w:val="24"/>
          <w:szCs w:val="24"/>
        </w:rPr>
        <w:t xml:space="preserve">Konut mobilyaları, büro mobilyaları, eğitim mobilyaları, açık büro donatım elemanları, oyun gereçleri, kent mobilyaları konularında tasarımlar. </w:t>
      </w:r>
    </w:p>
    <w:p w:rsidR="00CB4403" w:rsidRPr="003C2039" w:rsidRDefault="00CB4403" w:rsidP="003C2039">
      <w:pPr>
        <w:tabs>
          <w:tab w:val="num" w:pos="0"/>
        </w:tabs>
        <w:spacing w:after="120" w:line="240" w:lineRule="auto"/>
        <w:jc w:val="both"/>
        <w:rPr>
          <w:rFonts w:ascii="Times New Roman" w:hAnsi="Times New Roman" w:cs="Times New Roman"/>
          <w:b/>
          <w:color w:val="FF0000"/>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AB13BF" w:rsidRPr="003C2039" w:rsidTr="00A26370">
        <w:trPr>
          <w:trHeight w:val="340"/>
        </w:trPr>
        <w:tc>
          <w:tcPr>
            <w:tcW w:w="1384" w:type="dxa"/>
          </w:tcPr>
          <w:p w:rsidR="00CB4403" w:rsidRPr="003C2039" w:rsidRDefault="00AB13BF" w:rsidP="003C2039">
            <w:pPr>
              <w:tabs>
                <w:tab w:val="num" w:pos="0"/>
              </w:tabs>
              <w:spacing w:after="120"/>
              <w:jc w:val="both"/>
              <w:rPr>
                <w:rFonts w:ascii="Times New Roman" w:hAnsi="Times New Roman" w:cs="Times New Roman"/>
                <w:b/>
                <w:sz w:val="24"/>
                <w:szCs w:val="24"/>
              </w:rPr>
            </w:pPr>
            <w:r w:rsidRPr="003C2039">
              <w:rPr>
                <w:rFonts w:ascii="Times New Roman" w:hAnsi="Times New Roman" w:cs="Times New Roman"/>
                <w:b/>
                <w:sz w:val="24"/>
                <w:szCs w:val="24"/>
              </w:rPr>
              <w:t>İMT111</w:t>
            </w:r>
          </w:p>
        </w:tc>
        <w:tc>
          <w:tcPr>
            <w:tcW w:w="5235" w:type="dxa"/>
          </w:tcPr>
          <w:p w:rsidR="00CB4403" w:rsidRPr="003C2039" w:rsidRDefault="00CB4403" w:rsidP="003C2039">
            <w:pPr>
              <w:tabs>
                <w:tab w:val="num" w:pos="0"/>
              </w:tabs>
              <w:spacing w:after="120"/>
              <w:jc w:val="both"/>
              <w:rPr>
                <w:rFonts w:ascii="Times New Roman" w:hAnsi="Times New Roman" w:cs="Times New Roman"/>
                <w:b/>
                <w:sz w:val="24"/>
                <w:szCs w:val="24"/>
              </w:rPr>
            </w:pPr>
            <w:r w:rsidRPr="003C2039">
              <w:rPr>
                <w:rFonts w:ascii="Times New Roman" w:hAnsi="Times New Roman" w:cs="Times New Roman"/>
                <w:b/>
                <w:sz w:val="24"/>
                <w:szCs w:val="24"/>
              </w:rPr>
              <w:t>Yapı Fiziği</w:t>
            </w:r>
          </w:p>
        </w:tc>
        <w:tc>
          <w:tcPr>
            <w:tcW w:w="425" w:type="dxa"/>
          </w:tcPr>
          <w:p w:rsidR="00CB4403" w:rsidRPr="003C2039" w:rsidRDefault="00E50B22" w:rsidP="003C2039">
            <w:pPr>
              <w:tabs>
                <w:tab w:val="num" w:pos="0"/>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CB4403" w:rsidRPr="003C2039" w:rsidRDefault="00E50B22" w:rsidP="003C2039">
            <w:pPr>
              <w:tabs>
                <w:tab w:val="num" w:pos="0"/>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0</w:t>
            </w:r>
          </w:p>
        </w:tc>
        <w:tc>
          <w:tcPr>
            <w:tcW w:w="515" w:type="dxa"/>
          </w:tcPr>
          <w:p w:rsidR="00CB4403" w:rsidRPr="003C2039" w:rsidRDefault="00E50B22" w:rsidP="003C2039">
            <w:pPr>
              <w:tabs>
                <w:tab w:val="num" w:pos="0"/>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CB4403" w:rsidRPr="003C2039" w:rsidRDefault="00AB13BF" w:rsidP="003C2039">
            <w:pPr>
              <w:tabs>
                <w:tab w:val="num" w:pos="0"/>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r>
    </w:tbl>
    <w:p w:rsidR="00CB4403" w:rsidRPr="003C2039" w:rsidRDefault="008336EE" w:rsidP="003C2039">
      <w:pPr>
        <w:tabs>
          <w:tab w:val="num" w:pos="0"/>
        </w:tabs>
        <w:spacing w:after="120" w:line="240" w:lineRule="auto"/>
        <w:jc w:val="both"/>
        <w:rPr>
          <w:rFonts w:ascii="Times New Roman" w:hAnsi="Times New Roman" w:cs="Times New Roman"/>
          <w:color w:val="000000" w:themeColor="text1"/>
          <w:sz w:val="24"/>
          <w:szCs w:val="24"/>
        </w:rPr>
      </w:pPr>
      <w:r w:rsidRPr="003C2039">
        <w:rPr>
          <w:rFonts w:ascii="Times New Roman" w:hAnsi="Times New Roman" w:cs="Times New Roman"/>
          <w:color w:val="000000" w:themeColor="text1"/>
          <w:sz w:val="24"/>
          <w:szCs w:val="24"/>
        </w:rPr>
        <w:t xml:space="preserve">Yapıda kullanılan malzeme çeşitleri ve </w:t>
      </w:r>
      <w:r w:rsidR="00AC7FC1" w:rsidRPr="003C2039">
        <w:rPr>
          <w:rFonts w:ascii="Times New Roman" w:hAnsi="Times New Roman" w:cs="Times New Roman"/>
          <w:color w:val="000000" w:themeColor="text1"/>
          <w:sz w:val="24"/>
          <w:szCs w:val="24"/>
        </w:rPr>
        <w:t>içyapıları</w:t>
      </w:r>
      <w:r w:rsidRPr="003C2039">
        <w:rPr>
          <w:rFonts w:ascii="Times New Roman" w:hAnsi="Times New Roman" w:cs="Times New Roman"/>
          <w:color w:val="000000" w:themeColor="text1"/>
          <w:sz w:val="24"/>
          <w:szCs w:val="24"/>
        </w:rPr>
        <w:t xml:space="preserve">. Yapının karşılaştığı fiziksel sorular; mekanik sorunlar, ısı sorunları, nem </w:t>
      </w:r>
      <w:r w:rsidR="00AC7FC1" w:rsidRPr="003C2039">
        <w:rPr>
          <w:rFonts w:ascii="Times New Roman" w:hAnsi="Times New Roman" w:cs="Times New Roman"/>
          <w:color w:val="000000" w:themeColor="text1"/>
          <w:sz w:val="24"/>
          <w:szCs w:val="24"/>
        </w:rPr>
        <w:t>sorunu</w:t>
      </w:r>
      <w:r w:rsidRPr="003C2039">
        <w:rPr>
          <w:rFonts w:ascii="Times New Roman" w:hAnsi="Times New Roman" w:cs="Times New Roman"/>
          <w:color w:val="000000" w:themeColor="text1"/>
          <w:sz w:val="24"/>
          <w:szCs w:val="24"/>
        </w:rPr>
        <w:t xml:space="preserve"> ve çözümleri. </w:t>
      </w:r>
      <w:r w:rsidR="00AC7FC1" w:rsidRPr="003C2039">
        <w:rPr>
          <w:rFonts w:ascii="Times New Roman" w:hAnsi="Times New Roman" w:cs="Times New Roman"/>
          <w:color w:val="000000" w:themeColor="text1"/>
          <w:sz w:val="24"/>
          <w:szCs w:val="24"/>
        </w:rPr>
        <w:t>Yapıyı etkileyen çevresel sorunlar; ses yalıtımı, güneş ve radyasyon etkisi, akustik sorunlar ve çözüm yolları.</w:t>
      </w:r>
    </w:p>
    <w:p w:rsidR="008A6326" w:rsidRPr="003C2039" w:rsidRDefault="008A6326" w:rsidP="003C2039">
      <w:pPr>
        <w:tabs>
          <w:tab w:val="num" w:pos="0"/>
        </w:tabs>
        <w:spacing w:after="120" w:line="240" w:lineRule="auto"/>
        <w:ind w:firstLine="284"/>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F85573" w:rsidRPr="003C2039" w:rsidTr="00C52CBA">
        <w:trPr>
          <w:trHeight w:val="340"/>
        </w:trPr>
        <w:tc>
          <w:tcPr>
            <w:tcW w:w="1384" w:type="dxa"/>
          </w:tcPr>
          <w:p w:rsidR="00F85573" w:rsidRPr="003C2039" w:rsidRDefault="00AB13BF"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İMT113</w:t>
            </w:r>
          </w:p>
        </w:tc>
        <w:tc>
          <w:tcPr>
            <w:tcW w:w="5235" w:type="dxa"/>
          </w:tcPr>
          <w:p w:rsidR="00F85573" w:rsidRPr="003C2039" w:rsidRDefault="00A670A5"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 xml:space="preserve">Meslek Etiği                   </w:t>
            </w:r>
          </w:p>
        </w:tc>
        <w:tc>
          <w:tcPr>
            <w:tcW w:w="425" w:type="dxa"/>
          </w:tcPr>
          <w:p w:rsidR="00F85573" w:rsidRPr="003C2039" w:rsidRDefault="00830787"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F85573" w:rsidRPr="003C2039" w:rsidRDefault="00830787"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0</w:t>
            </w:r>
          </w:p>
        </w:tc>
        <w:tc>
          <w:tcPr>
            <w:tcW w:w="515" w:type="dxa"/>
          </w:tcPr>
          <w:p w:rsidR="00F85573" w:rsidRPr="003C2039" w:rsidRDefault="00830787"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F85573" w:rsidRPr="003C2039" w:rsidRDefault="00AB13BF"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r>
    </w:tbl>
    <w:p w:rsidR="00FA400A" w:rsidRPr="003C2039" w:rsidRDefault="009642A2" w:rsidP="003C2039">
      <w:pPr>
        <w:pStyle w:val="AralkYok"/>
        <w:spacing w:after="120"/>
        <w:rPr>
          <w:rFonts w:ascii="Times New Roman" w:eastAsia="Calibri" w:hAnsi="Times New Roman" w:cs="Times New Roman"/>
          <w:sz w:val="24"/>
          <w:szCs w:val="24"/>
        </w:rPr>
      </w:pPr>
      <w:r w:rsidRPr="003C2039">
        <w:rPr>
          <w:rFonts w:ascii="Times New Roman" w:eastAsia="Calibri" w:hAnsi="Times New Roman" w:cs="Times New Roman"/>
          <w:sz w:val="24"/>
          <w:szCs w:val="24"/>
        </w:rPr>
        <w:t xml:space="preserve">Etik </w:t>
      </w:r>
      <w:r w:rsidR="00BE2754" w:rsidRPr="003C2039">
        <w:rPr>
          <w:rFonts w:ascii="Times New Roman" w:eastAsia="Calibri" w:hAnsi="Times New Roman" w:cs="Times New Roman"/>
          <w:sz w:val="24"/>
          <w:szCs w:val="24"/>
        </w:rPr>
        <w:t>ve ahlak kavramları</w:t>
      </w:r>
      <w:r w:rsidRPr="003C2039">
        <w:rPr>
          <w:rFonts w:ascii="Times New Roman" w:eastAsia="Calibri" w:hAnsi="Times New Roman" w:cs="Times New Roman"/>
          <w:sz w:val="24"/>
          <w:szCs w:val="24"/>
        </w:rPr>
        <w:t>,</w:t>
      </w:r>
      <w:r w:rsidR="00F51FE7" w:rsidRPr="003C2039">
        <w:rPr>
          <w:rFonts w:ascii="Times New Roman" w:eastAsia="Calibri" w:hAnsi="Times New Roman" w:cs="Times New Roman"/>
          <w:sz w:val="24"/>
          <w:szCs w:val="24"/>
        </w:rPr>
        <w:t xml:space="preserve"> </w:t>
      </w:r>
      <w:r w:rsidRPr="003C2039">
        <w:rPr>
          <w:rFonts w:ascii="Times New Roman" w:eastAsia="Calibri" w:hAnsi="Times New Roman" w:cs="Times New Roman"/>
          <w:sz w:val="24"/>
          <w:szCs w:val="24"/>
        </w:rPr>
        <w:t xml:space="preserve">Etik </w:t>
      </w:r>
      <w:r w:rsidR="00BE2754" w:rsidRPr="003C2039">
        <w:rPr>
          <w:rFonts w:ascii="Times New Roman" w:eastAsia="Calibri" w:hAnsi="Times New Roman" w:cs="Times New Roman"/>
          <w:sz w:val="24"/>
          <w:szCs w:val="24"/>
        </w:rPr>
        <w:t>s</w:t>
      </w:r>
      <w:r w:rsidRPr="003C2039">
        <w:rPr>
          <w:rFonts w:ascii="Times New Roman" w:eastAsia="Calibri" w:hAnsi="Times New Roman" w:cs="Times New Roman"/>
          <w:sz w:val="24"/>
          <w:szCs w:val="24"/>
        </w:rPr>
        <w:t xml:space="preserve">istemleri, </w:t>
      </w:r>
      <w:r w:rsidRPr="003C2039">
        <w:rPr>
          <w:rFonts w:ascii="Times New Roman" w:eastAsia="Calibri" w:hAnsi="Times New Roman" w:cs="Times New Roman"/>
          <w:bCs/>
          <w:noProof/>
          <w:sz w:val="24"/>
          <w:szCs w:val="24"/>
        </w:rPr>
        <w:t xml:space="preserve">Ahlakın </w:t>
      </w:r>
      <w:r w:rsidR="00D97677" w:rsidRPr="003C2039">
        <w:rPr>
          <w:rFonts w:ascii="Times New Roman" w:eastAsia="Calibri" w:hAnsi="Times New Roman" w:cs="Times New Roman"/>
          <w:bCs/>
          <w:noProof/>
          <w:sz w:val="24"/>
          <w:szCs w:val="24"/>
        </w:rPr>
        <w:t>o</w:t>
      </w:r>
      <w:r w:rsidRPr="003C2039">
        <w:rPr>
          <w:rFonts w:ascii="Times New Roman" w:eastAsia="Calibri" w:hAnsi="Times New Roman" w:cs="Times New Roman"/>
          <w:bCs/>
          <w:noProof/>
          <w:sz w:val="24"/>
          <w:szCs w:val="24"/>
        </w:rPr>
        <w:t xml:space="preserve">luşumunda </w:t>
      </w:r>
      <w:r w:rsidR="00BE2754" w:rsidRPr="003C2039">
        <w:rPr>
          <w:rFonts w:ascii="Times New Roman" w:eastAsia="Calibri" w:hAnsi="Times New Roman" w:cs="Times New Roman"/>
          <w:bCs/>
          <w:noProof/>
          <w:sz w:val="24"/>
          <w:szCs w:val="24"/>
        </w:rPr>
        <w:t>rol oynayan faktörler</w:t>
      </w:r>
      <w:r w:rsidR="00BE2754" w:rsidRPr="003C2039">
        <w:rPr>
          <w:rFonts w:ascii="Times New Roman" w:eastAsia="Calibri" w:hAnsi="Times New Roman" w:cs="Times New Roman"/>
          <w:bCs/>
          <w:sz w:val="24"/>
          <w:szCs w:val="24"/>
        </w:rPr>
        <w:t>,</w:t>
      </w:r>
      <w:r w:rsidR="00A26370" w:rsidRPr="003C2039">
        <w:rPr>
          <w:rFonts w:ascii="Times New Roman" w:eastAsia="Calibri" w:hAnsi="Times New Roman" w:cs="Times New Roman"/>
          <w:bCs/>
          <w:sz w:val="24"/>
          <w:szCs w:val="24"/>
        </w:rPr>
        <w:t xml:space="preserve"> </w:t>
      </w:r>
      <w:r w:rsidRPr="003C2039">
        <w:rPr>
          <w:rFonts w:ascii="Times New Roman" w:eastAsia="Calibri" w:hAnsi="Times New Roman" w:cs="Times New Roman"/>
          <w:sz w:val="24"/>
          <w:szCs w:val="24"/>
        </w:rPr>
        <w:t xml:space="preserve">Meslek </w:t>
      </w:r>
      <w:r w:rsidR="00BE2754" w:rsidRPr="003C2039">
        <w:rPr>
          <w:rFonts w:ascii="Times New Roman" w:eastAsia="Calibri" w:hAnsi="Times New Roman" w:cs="Times New Roman"/>
          <w:sz w:val="24"/>
          <w:szCs w:val="24"/>
        </w:rPr>
        <w:t>e</w:t>
      </w:r>
      <w:r w:rsidRPr="003C2039">
        <w:rPr>
          <w:rFonts w:ascii="Times New Roman" w:eastAsia="Calibri" w:hAnsi="Times New Roman" w:cs="Times New Roman"/>
          <w:sz w:val="24"/>
          <w:szCs w:val="24"/>
        </w:rPr>
        <w:t xml:space="preserve">tiği, </w:t>
      </w:r>
      <w:r w:rsidRPr="003C2039">
        <w:rPr>
          <w:rFonts w:ascii="Times New Roman" w:eastAsia="Calibri" w:hAnsi="Times New Roman" w:cs="Times New Roman"/>
          <w:bCs/>
          <w:noProof/>
          <w:sz w:val="24"/>
          <w:szCs w:val="24"/>
        </w:rPr>
        <w:t xml:space="preserve">Mesleki </w:t>
      </w:r>
      <w:r w:rsidR="00BE2754" w:rsidRPr="003C2039">
        <w:rPr>
          <w:rFonts w:ascii="Times New Roman" w:eastAsia="Calibri" w:hAnsi="Times New Roman" w:cs="Times New Roman"/>
          <w:bCs/>
          <w:noProof/>
          <w:sz w:val="24"/>
          <w:szCs w:val="24"/>
        </w:rPr>
        <w:t>yozlaşma</w:t>
      </w:r>
      <w:r w:rsidR="00D97677" w:rsidRPr="003C2039">
        <w:rPr>
          <w:rFonts w:ascii="Times New Roman" w:eastAsia="Calibri" w:hAnsi="Times New Roman" w:cs="Times New Roman"/>
          <w:bCs/>
          <w:noProof/>
          <w:sz w:val="24"/>
          <w:szCs w:val="24"/>
        </w:rPr>
        <w:t xml:space="preserve"> </w:t>
      </w:r>
      <w:r w:rsidR="00BE2754" w:rsidRPr="003C2039">
        <w:rPr>
          <w:rFonts w:ascii="Times New Roman" w:eastAsia="Calibri" w:hAnsi="Times New Roman" w:cs="Times New Roman"/>
          <w:bCs/>
          <w:noProof/>
          <w:sz w:val="24"/>
          <w:szCs w:val="24"/>
        </w:rPr>
        <w:t>ve etik dışı davranış sonuçları</w:t>
      </w:r>
      <w:r w:rsidRPr="003C2039">
        <w:rPr>
          <w:rFonts w:ascii="Times New Roman" w:eastAsia="Calibri" w:hAnsi="Times New Roman" w:cs="Times New Roman"/>
          <w:bCs/>
          <w:noProof/>
          <w:sz w:val="24"/>
          <w:szCs w:val="24"/>
        </w:rPr>
        <w:t xml:space="preserve">, </w:t>
      </w:r>
      <w:r w:rsidRPr="003C2039">
        <w:rPr>
          <w:rFonts w:ascii="Times New Roman" w:eastAsia="Calibri" w:hAnsi="Times New Roman" w:cs="Times New Roman"/>
          <w:sz w:val="24"/>
          <w:szCs w:val="24"/>
        </w:rPr>
        <w:t xml:space="preserve">Sosyal </w:t>
      </w:r>
      <w:r w:rsidR="00BE2754" w:rsidRPr="003C2039">
        <w:rPr>
          <w:rFonts w:ascii="Times New Roman" w:eastAsia="Calibri" w:hAnsi="Times New Roman" w:cs="Times New Roman"/>
          <w:sz w:val="24"/>
          <w:szCs w:val="24"/>
        </w:rPr>
        <w:t>s</w:t>
      </w:r>
      <w:r w:rsidR="00A26370" w:rsidRPr="003C2039">
        <w:rPr>
          <w:rFonts w:ascii="Times New Roman" w:eastAsia="Calibri" w:hAnsi="Times New Roman" w:cs="Times New Roman"/>
          <w:sz w:val="24"/>
          <w:szCs w:val="24"/>
        </w:rPr>
        <w:t xml:space="preserve">orumluluk, </w:t>
      </w:r>
      <w:r w:rsidRPr="003C2039">
        <w:rPr>
          <w:rFonts w:ascii="Times New Roman" w:eastAsia="Calibri" w:hAnsi="Times New Roman" w:cs="Times New Roman"/>
          <w:sz w:val="24"/>
          <w:szCs w:val="24"/>
        </w:rPr>
        <w:t>İşletmenin sosyal sorumluluk yönleri</w:t>
      </w:r>
      <w:r w:rsidR="00A26370" w:rsidRPr="003C2039">
        <w:rPr>
          <w:rFonts w:ascii="Times New Roman" w:eastAsia="Calibri" w:hAnsi="Times New Roman" w:cs="Times New Roman"/>
          <w:sz w:val="24"/>
          <w:szCs w:val="24"/>
        </w:rPr>
        <w:t>.</w:t>
      </w:r>
    </w:p>
    <w:p w:rsidR="001C5E15" w:rsidRPr="003C2039" w:rsidRDefault="001C5E15" w:rsidP="003C2039">
      <w:pPr>
        <w:pStyle w:val="AralkYok"/>
        <w:spacing w:after="120"/>
        <w:ind w:firstLine="284"/>
        <w:jc w:val="both"/>
        <w:rPr>
          <w:rFonts w:ascii="Times New Roman" w:eastAsia="Calibri"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F85573" w:rsidRPr="003C2039" w:rsidTr="00C52CBA">
        <w:trPr>
          <w:trHeight w:val="340"/>
        </w:trPr>
        <w:tc>
          <w:tcPr>
            <w:tcW w:w="1384" w:type="dxa"/>
          </w:tcPr>
          <w:p w:rsidR="00F85573" w:rsidRPr="003C2039" w:rsidRDefault="00AB13BF"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İMT115</w:t>
            </w:r>
          </w:p>
        </w:tc>
        <w:tc>
          <w:tcPr>
            <w:tcW w:w="5235" w:type="dxa"/>
          </w:tcPr>
          <w:p w:rsidR="00F85573" w:rsidRPr="003C2039" w:rsidRDefault="00F06CC2"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 xml:space="preserve">Bilgi </w:t>
            </w:r>
            <w:r w:rsidR="00A670A5" w:rsidRPr="003C2039">
              <w:rPr>
                <w:rFonts w:ascii="Times New Roman" w:hAnsi="Times New Roman" w:cs="Times New Roman"/>
                <w:b/>
                <w:sz w:val="24"/>
                <w:szCs w:val="24"/>
              </w:rPr>
              <w:t xml:space="preserve">İletişim Teknolojisi   </w:t>
            </w:r>
          </w:p>
        </w:tc>
        <w:tc>
          <w:tcPr>
            <w:tcW w:w="425" w:type="dxa"/>
          </w:tcPr>
          <w:p w:rsidR="00F85573" w:rsidRPr="003C2039" w:rsidRDefault="00D8025B"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F85573" w:rsidRPr="003C2039" w:rsidRDefault="00D8025B"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0</w:t>
            </w:r>
          </w:p>
        </w:tc>
        <w:tc>
          <w:tcPr>
            <w:tcW w:w="515" w:type="dxa"/>
          </w:tcPr>
          <w:p w:rsidR="00F85573" w:rsidRPr="003C2039" w:rsidRDefault="00D8025B"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F85573" w:rsidRPr="003C2039" w:rsidRDefault="00C604A7"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r>
    </w:tbl>
    <w:p w:rsidR="00FD4427" w:rsidRPr="003C2039" w:rsidRDefault="00FF5917" w:rsidP="003C2039">
      <w:pPr>
        <w:spacing w:after="120" w:line="240" w:lineRule="auto"/>
        <w:jc w:val="both"/>
        <w:rPr>
          <w:rFonts w:ascii="Times New Roman" w:hAnsi="Times New Roman" w:cs="Times New Roman"/>
          <w:color w:val="000000"/>
          <w:sz w:val="24"/>
          <w:szCs w:val="24"/>
        </w:rPr>
      </w:pPr>
      <w:proofErr w:type="gramStart"/>
      <w:r w:rsidRPr="003C2039">
        <w:rPr>
          <w:rFonts w:ascii="Times New Roman" w:hAnsi="Times New Roman" w:cs="Times New Roman"/>
          <w:sz w:val="24"/>
          <w:szCs w:val="24"/>
        </w:rPr>
        <w:t xml:space="preserve">İletişim kavramı, </w:t>
      </w:r>
      <w:r w:rsidR="00AB13BF" w:rsidRPr="003C2039">
        <w:rPr>
          <w:rFonts w:ascii="Times New Roman" w:hAnsi="Times New Roman" w:cs="Times New Roman"/>
          <w:sz w:val="24"/>
          <w:szCs w:val="24"/>
        </w:rPr>
        <w:t>Sözlü iletişim</w:t>
      </w:r>
      <w:r w:rsidRPr="003C2039">
        <w:rPr>
          <w:rFonts w:ascii="Times New Roman" w:hAnsi="Times New Roman" w:cs="Times New Roman"/>
          <w:sz w:val="24"/>
          <w:szCs w:val="24"/>
        </w:rPr>
        <w:t xml:space="preserve">, Etkili konuşma, </w:t>
      </w:r>
      <w:r w:rsidR="00AB13BF" w:rsidRPr="003C2039">
        <w:rPr>
          <w:rFonts w:ascii="Times New Roman" w:hAnsi="Times New Roman" w:cs="Times New Roman"/>
          <w:sz w:val="24"/>
          <w:szCs w:val="24"/>
        </w:rPr>
        <w:t>Yazılı iletişim</w:t>
      </w:r>
      <w:r w:rsidRPr="003C2039">
        <w:rPr>
          <w:rFonts w:ascii="Times New Roman" w:hAnsi="Times New Roman" w:cs="Times New Roman"/>
          <w:sz w:val="24"/>
          <w:szCs w:val="24"/>
        </w:rPr>
        <w:t xml:space="preserve">, Sözsüz </w:t>
      </w:r>
      <w:r w:rsidR="00BE2754" w:rsidRPr="003C2039">
        <w:rPr>
          <w:rFonts w:ascii="Times New Roman" w:hAnsi="Times New Roman" w:cs="Times New Roman"/>
          <w:sz w:val="24"/>
          <w:szCs w:val="24"/>
        </w:rPr>
        <w:t>i</w:t>
      </w:r>
      <w:r w:rsidRPr="003C2039">
        <w:rPr>
          <w:rFonts w:ascii="Times New Roman" w:hAnsi="Times New Roman" w:cs="Times New Roman"/>
          <w:sz w:val="24"/>
          <w:szCs w:val="24"/>
        </w:rPr>
        <w:t xml:space="preserve">letişim, Biçimsel </w:t>
      </w:r>
      <w:r w:rsidR="00BE2754" w:rsidRPr="003C2039">
        <w:rPr>
          <w:rFonts w:ascii="Times New Roman" w:hAnsi="Times New Roman" w:cs="Times New Roman"/>
          <w:sz w:val="24"/>
          <w:szCs w:val="24"/>
        </w:rPr>
        <w:t>i</w:t>
      </w:r>
      <w:r w:rsidRPr="003C2039">
        <w:rPr>
          <w:rFonts w:ascii="Times New Roman" w:hAnsi="Times New Roman" w:cs="Times New Roman"/>
          <w:sz w:val="24"/>
          <w:szCs w:val="24"/>
        </w:rPr>
        <w:t xml:space="preserve">letişim, Biçimsel </w:t>
      </w:r>
      <w:r w:rsidR="00BE2754" w:rsidRPr="003C2039">
        <w:rPr>
          <w:rFonts w:ascii="Times New Roman" w:hAnsi="Times New Roman" w:cs="Times New Roman"/>
          <w:sz w:val="24"/>
          <w:szCs w:val="24"/>
        </w:rPr>
        <w:t>o</w:t>
      </w:r>
      <w:r w:rsidRPr="003C2039">
        <w:rPr>
          <w:rFonts w:ascii="Times New Roman" w:hAnsi="Times New Roman" w:cs="Times New Roman"/>
          <w:sz w:val="24"/>
          <w:szCs w:val="24"/>
        </w:rPr>
        <w:t xml:space="preserve">lmayan </w:t>
      </w:r>
      <w:r w:rsidR="00BE2754" w:rsidRPr="003C2039">
        <w:rPr>
          <w:rFonts w:ascii="Times New Roman" w:hAnsi="Times New Roman" w:cs="Times New Roman"/>
          <w:sz w:val="24"/>
          <w:szCs w:val="24"/>
        </w:rPr>
        <w:t>i</w:t>
      </w:r>
      <w:r w:rsidRPr="003C2039">
        <w:rPr>
          <w:rFonts w:ascii="Times New Roman" w:hAnsi="Times New Roman" w:cs="Times New Roman"/>
          <w:sz w:val="24"/>
          <w:szCs w:val="24"/>
        </w:rPr>
        <w:t>letişim</w:t>
      </w:r>
      <w:r w:rsidRPr="003C2039">
        <w:rPr>
          <w:rFonts w:ascii="Times New Roman" w:hAnsi="Times New Roman" w:cs="Times New Roman"/>
          <w:color w:val="000000"/>
          <w:sz w:val="24"/>
          <w:szCs w:val="24"/>
        </w:rPr>
        <w:t xml:space="preserve">, Örgüt </w:t>
      </w:r>
      <w:r w:rsidR="00BE2754" w:rsidRPr="003C2039">
        <w:rPr>
          <w:rFonts w:ascii="Times New Roman" w:hAnsi="Times New Roman" w:cs="Times New Roman"/>
          <w:color w:val="000000"/>
          <w:sz w:val="24"/>
          <w:szCs w:val="24"/>
        </w:rPr>
        <w:t>d</w:t>
      </w:r>
      <w:r w:rsidRPr="003C2039">
        <w:rPr>
          <w:rFonts w:ascii="Times New Roman" w:hAnsi="Times New Roman" w:cs="Times New Roman"/>
          <w:color w:val="000000"/>
          <w:sz w:val="24"/>
          <w:szCs w:val="24"/>
        </w:rPr>
        <w:t xml:space="preserve">ışı </w:t>
      </w:r>
      <w:r w:rsidR="00BE2754" w:rsidRPr="003C2039">
        <w:rPr>
          <w:rFonts w:ascii="Times New Roman" w:hAnsi="Times New Roman" w:cs="Times New Roman"/>
          <w:color w:val="000000"/>
          <w:sz w:val="24"/>
          <w:szCs w:val="24"/>
        </w:rPr>
        <w:t>i</w:t>
      </w:r>
      <w:r w:rsidRPr="003C2039">
        <w:rPr>
          <w:rFonts w:ascii="Times New Roman" w:hAnsi="Times New Roman" w:cs="Times New Roman"/>
          <w:color w:val="000000"/>
          <w:sz w:val="24"/>
          <w:szCs w:val="24"/>
        </w:rPr>
        <w:t xml:space="preserve">letişim, Mesaj </w:t>
      </w:r>
      <w:r w:rsidR="00BE2754" w:rsidRPr="003C2039">
        <w:rPr>
          <w:rFonts w:ascii="Times New Roman" w:hAnsi="Times New Roman" w:cs="Times New Roman"/>
          <w:color w:val="000000"/>
          <w:sz w:val="24"/>
          <w:szCs w:val="24"/>
        </w:rPr>
        <w:t>t</w:t>
      </w:r>
      <w:r w:rsidRPr="003C2039">
        <w:rPr>
          <w:rFonts w:ascii="Times New Roman" w:hAnsi="Times New Roman" w:cs="Times New Roman"/>
          <w:color w:val="000000"/>
          <w:sz w:val="24"/>
          <w:szCs w:val="24"/>
        </w:rPr>
        <w:t xml:space="preserve">akibi, Mevzuat </w:t>
      </w:r>
      <w:r w:rsidR="00BE2754" w:rsidRPr="003C2039">
        <w:rPr>
          <w:rFonts w:ascii="Times New Roman" w:hAnsi="Times New Roman" w:cs="Times New Roman"/>
          <w:color w:val="000000"/>
          <w:sz w:val="24"/>
          <w:szCs w:val="24"/>
        </w:rPr>
        <w:t>i</w:t>
      </w:r>
      <w:r w:rsidRPr="003C2039">
        <w:rPr>
          <w:rFonts w:ascii="Times New Roman" w:hAnsi="Times New Roman" w:cs="Times New Roman"/>
          <w:color w:val="000000"/>
          <w:sz w:val="24"/>
          <w:szCs w:val="24"/>
        </w:rPr>
        <w:t xml:space="preserve">nternet </w:t>
      </w:r>
      <w:r w:rsidR="00080B99" w:rsidRPr="003C2039">
        <w:rPr>
          <w:rFonts w:ascii="Times New Roman" w:hAnsi="Times New Roman" w:cs="Times New Roman"/>
          <w:color w:val="000000"/>
          <w:sz w:val="24"/>
          <w:szCs w:val="24"/>
        </w:rPr>
        <w:t>v</w:t>
      </w:r>
      <w:r w:rsidRPr="003C2039">
        <w:rPr>
          <w:rFonts w:ascii="Times New Roman" w:hAnsi="Times New Roman" w:cs="Times New Roman"/>
          <w:color w:val="000000"/>
          <w:sz w:val="24"/>
          <w:szCs w:val="24"/>
        </w:rPr>
        <w:t xml:space="preserve">e </w:t>
      </w:r>
      <w:r w:rsidR="00BE2754" w:rsidRPr="003C2039">
        <w:rPr>
          <w:rFonts w:ascii="Times New Roman" w:hAnsi="Times New Roman" w:cs="Times New Roman"/>
          <w:color w:val="000000"/>
          <w:sz w:val="24"/>
          <w:szCs w:val="24"/>
        </w:rPr>
        <w:t>i</w:t>
      </w:r>
      <w:r w:rsidRPr="003C2039">
        <w:rPr>
          <w:rFonts w:ascii="Times New Roman" w:hAnsi="Times New Roman" w:cs="Times New Roman"/>
          <w:color w:val="000000"/>
          <w:sz w:val="24"/>
          <w:szCs w:val="24"/>
        </w:rPr>
        <w:t xml:space="preserve">nternet </w:t>
      </w:r>
      <w:r w:rsidR="00BE2754" w:rsidRPr="003C2039">
        <w:rPr>
          <w:rFonts w:ascii="Times New Roman" w:hAnsi="Times New Roman" w:cs="Times New Roman"/>
          <w:color w:val="000000"/>
          <w:sz w:val="24"/>
          <w:szCs w:val="24"/>
        </w:rPr>
        <w:t>t</w:t>
      </w:r>
      <w:r w:rsidRPr="003C2039">
        <w:rPr>
          <w:rFonts w:ascii="Times New Roman" w:hAnsi="Times New Roman" w:cs="Times New Roman"/>
          <w:color w:val="000000"/>
          <w:sz w:val="24"/>
          <w:szCs w:val="24"/>
        </w:rPr>
        <w:t xml:space="preserve">arayıcısı, Elektronik </w:t>
      </w:r>
      <w:r w:rsidR="00BE2754" w:rsidRPr="003C2039">
        <w:rPr>
          <w:rFonts w:ascii="Times New Roman" w:hAnsi="Times New Roman" w:cs="Times New Roman"/>
          <w:color w:val="000000"/>
          <w:sz w:val="24"/>
          <w:szCs w:val="24"/>
        </w:rPr>
        <w:t>p</w:t>
      </w:r>
      <w:r w:rsidRPr="003C2039">
        <w:rPr>
          <w:rFonts w:ascii="Times New Roman" w:hAnsi="Times New Roman" w:cs="Times New Roman"/>
          <w:color w:val="000000"/>
          <w:sz w:val="24"/>
          <w:szCs w:val="24"/>
        </w:rPr>
        <w:t xml:space="preserve">osta </w:t>
      </w:r>
      <w:r w:rsidR="00BE2754" w:rsidRPr="003C2039">
        <w:rPr>
          <w:rFonts w:ascii="Times New Roman" w:hAnsi="Times New Roman" w:cs="Times New Roman"/>
          <w:color w:val="000000"/>
          <w:sz w:val="24"/>
          <w:szCs w:val="24"/>
        </w:rPr>
        <w:t>y</w:t>
      </w:r>
      <w:r w:rsidRPr="003C2039">
        <w:rPr>
          <w:rFonts w:ascii="Times New Roman" w:hAnsi="Times New Roman" w:cs="Times New Roman"/>
          <w:color w:val="000000"/>
          <w:sz w:val="24"/>
          <w:szCs w:val="24"/>
        </w:rPr>
        <w:t xml:space="preserve">önetimi, Haber </w:t>
      </w:r>
      <w:r w:rsidR="00BE2754" w:rsidRPr="003C2039">
        <w:rPr>
          <w:rFonts w:ascii="Times New Roman" w:hAnsi="Times New Roman" w:cs="Times New Roman"/>
          <w:color w:val="000000"/>
          <w:sz w:val="24"/>
          <w:szCs w:val="24"/>
        </w:rPr>
        <w:t>g</w:t>
      </w:r>
      <w:r w:rsidRPr="003C2039">
        <w:rPr>
          <w:rFonts w:ascii="Times New Roman" w:hAnsi="Times New Roman" w:cs="Times New Roman"/>
          <w:color w:val="000000"/>
          <w:sz w:val="24"/>
          <w:szCs w:val="24"/>
        </w:rPr>
        <w:t xml:space="preserve">rupları / Forumlar, </w:t>
      </w:r>
      <w:r w:rsidR="00BE2754" w:rsidRPr="003C2039">
        <w:rPr>
          <w:rFonts w:ascii="Times New Roman" w:hAnsi="Times New Roman" w:cs="Times New Roman"/>
          <w:color w:val="000000"/>
          <w:sz w:val="24"/>
          <w:szCs w:val="24"/>
        </w:rPr>
        <w:t>w</w:t>
      </w:r>
      <w:r w:rsidRPr="003C2039">
        <w:rPr>
          <w:rFonts w:ascii="Times New Roman" w:hAnsi="Times New Roman" w:cs="Times New Roman"/>
          <w:color w:val="000000"/>
          <w:sz w:val="24"/>
          <w:szCs w:val="24"/>
        </w:rPr>
        <w:t xml:space="preserve">eb </w:t>
      </w:r>
      <w:r w:rsidR="00BE2754" w:rsidRPr="003C2039">
        <w:rPr>
          <w:rFonts w:ascii="Times New Roman" w:hAnsi="Times New Roman" w:cs="Times New Roman"/>
          <w:color w:val="000000"/>
          <w:sz w:val="24"/>
          <w:szCs w:val="24"/>
        </w:rPr>
        <w:t>t</w:t>
      </w:r>
      <w:r w:rsidRPr="003C2039">
        <w:rPr>
          <w:rFonts w:ascii="Times New Roman" w:hAnsi="Times New Roman" w:cs="Times New Roman"/>
          <w:color w:val="000000"/>
          <w:sz w:val="24"/>
          <w:szCs w:val="24"/>
        </w:rPr>
        <w:t xml:space="preserve">abanlı </w:t>
      </w:r>
      <w:r w:rsidR="00BE2754" w:rsidRPr="003C2039">
        <w:rPr>
          <w:rFonts w:ascii="Times New Roman" w:hAnsi="Times New Roman" w:cs="Times New Roman"/>
          <w:color w:val="000000"/>
          <w:sz w:val="24"/>
          <w:szCs w:val="24"/>
        </w:rPr>
        <w:t>ö</w:t>
      </w:r>
      <w:r w:rsidRPr="003C2039">
        <w:rPr>
          <w:rFonts w:ascii="Times New Roman" w:hAnsi="Times New Roman" w:cs="Times New Roman"/>
          <w:color w:val="000000"/>
          <w:sz w:val="24"/>
          <w:szCs w:val="24"/>
        </w:rPr>
        <w:t xml:space="preserve">ğrenme, Kişisel </w:t>
      </w:r>
      <w:r w:rsidR="00BE2754" w:rsidRPr="003C2039">
        <w:rPr>
          <w:rFonts w:ascii="Times New Roman" w:hAnsi="Times New Roman" w:cs="Times New Roman"/>
          <w:color w:val="000000"/>
          <w:sz w:val="24"/>
          <w:szCs w:val="24"/>
        </w:rPr>
        <w:t>w</w:t>
      </w:r>
      <w:r w:rsidRPr="003C2039">
        <w:rPr>
          <w:rFonts w:ascii="Times New Roman" w:hAnsi="Times New Roman" w:cs="Times New Roman"/>
          <w:color w:val="000000"/>
          <w:sz w:val="24"/>
          <w:szCs w:val="24"/>
        </w:rPr>
        <w:t xml:space="preserve">eb </w:t>
      </w:r>
      <w:r w:rsidR="00BE2754" w:rsidRPr="003C2039">
        <w:rPr>
          <w:rFonts w:ascii="Times New Roman" w:hAnsi="Times New Roman" w:cs="Times New Roman"/>
          <w:color w:val="000000"/>
          <w:sz w:val="24"/>
          <w:szCs w:val="24"/>
        </w:rPr>
        <w:t>s</w:t>
      </w:r>
      <w:r w:rsidRPr="003C2039">
        <w:rPr>
          <w:rFonts w:ascii="Times New Roman" w:hAnsi="Times New Roman" w:cs="Times New Roman"/>
          <w:color w:val="000000"/>
          <w:sz w:val="24"/>
          <w:szCs w:val="24"/>
        </w:rPr>
        <w:t xml:space="preserve">itesi </w:t>
      </w:r>
      <w:r w:rsidR="00BE2754" w:rsidRPr="003C2039">
        <w:rPr>
          <w:rFonts w:ascii="Times New Roman" w:hAnsi="Times New Roman" w:cs="Times New Roman"/>
          <w:color w:val="000000"/>
          <w:sz w:val="24"/>
          <w:szCs w:val="24"/>
        </w:rPr>
        <w:t>h</w:t>
      </w:r>
      <w:r w:rsidRPr="003C2039">
        <w:rPr>
          <w:rFonts w:ascii="Times New Roman" w:hAnsi="Times New Roman" w:cs="Times New Roman"/>
          <w:color w:val="000000"/>
          <w:sz w:val="24"/>
          <w:szCs w:val="24"/>
        </w:rPr>
        <w:t xml:space="preserve">azırlama, Elektronik </w:t>
      </w:r>
      <w:r w:rsidR="00BE2754" w:rsidRPr="003C2039">
        <w:rPr>
          <w:rFonts w:ascii="Times New Roman" w:hAnsi="Times New Roman" w:cs="Times New Roman"/>
          <w:color w:val="000000"/>
          <w:sz w:val="24"/>
          <w:szCs w:val="24"/>
        </w:rPr>
        <w:t>t</w:t>
      </w:r>
      <w:r w:rsidRPr="003C2039">
        <w:rPr>
          <w:rFonts w:ascii="Times New Roman" w:hAnsi="Times New Roman" w:cs="Times New Roman"/>
          <w:color w:val="000000"/>
          <w:sz w:val="24"/>
          <w:szCs w:val="24"/>
        </w:rPr>
        <w:t xml:space="preserve">icaret, Kelime </w:t>
      </w:r>
      <w:r w:rsidR="00BE2754" w:rsidRPr="003C2039">
        <w:rPr>
          <w:rFonts w:ascii="Times New Roman" w:hAnsi="Times New Roman" w:cs="Times New Roman"/>
          <w:color w:val="000000"/>
          <w:sz w:val="24"/>
          <w:szCs w:val="24"/>
        </w:rPr>
        <w:t>i</w:t>
      </w:r>
      <w:r w:rsidRPr="003C2039">
        <w:rPr>
          <w:rFonts w:ascii="Times New Roman" w:hAnsi="Times New Roman" w:cs="Times New Roman"/>
          <w:color w:val="000000"/>
          <w:sz w:val="24"/>
          <w:szCs w:val="24"/>
        </w:rPr>
        <w:t xml:space="preserve">şlemci </w:t>
      </w:r>
      <w:r w:rsidR="00BE2754" w:rsidRPr="003C2039">
        <w:rPr>
          <w:rFonts w:ascii="Times New Roman" w:hAnsi="Times New Roman" w:cs="Times New Roman"/>
          <w:color w:val="000000"/>
          <w:sz w:val="24"/>
          <w:szCs w:val="24"/>
        </w:rPr>
        <w:t>p</w:t>
      </w:r>
      <w:r w:rsidRPr="003C2039">
        <w:rPr>
          <w:rFonts w:ascii="Times New Roman" w:hAnsi="Times New Roman" w:cs="Times New Roman"/>
          <w:color w:val="000000"/>
          <w:sz w:val="24"/>
          <w:szCs w:val="24"/>
        </w:rPr>
        <w:t xml:space="preserve">rogramında </w:t>
      </w:r>
      <w:r w:rsidR="00BE2754" w:rsidRPr="003C2039">
        <w:rPr>
          <w:rFonts w:ascii="Times New Roman" w:hAnsi="Times New Roman" w:cs="Times New Roman"/>
          <w:color w:val="000000"/>
          <w:sz w:val="24"/>
          <w:szCs w:val="24"/>
        </w:rPr>
        <w:t>ö</w:t>
      </w:r>
      <w:r w:rsidRPr="003C2039">
        <w:rPr>
          <w:rFonts w:ascii="Times New Roman" w:hAnsi="Times New Roman" w:cs="Times New Roman"/>
          <w:color w:val="000000"/>
          <w:sz w:val="24"/>
          <w:szCs w:val="24"/>
        </w:rPr>
        <w:t xml:space="preserve">zgeçmiş, İnternet </w:t>
      </w:r>
      <w:r w:rsidR="00BE2754" w:rsidRPr="003C2039">
        <w:rPr>
          <w:rFonts w:ascii="Times New Roman" w:hAnsi="Times New Roman" w:cs="Times New Roman"/>
          <w:color w:val="000000"/>
          <w:sz w:val="24"/>
          <w:szCs w:val="24"/>
        </w:rPr>
        <w:t>v</w:t>
      </w:r>
      <w:r w:rsidRPr="003C2039">
        <w:rPr>
          <w:rFonts w:ascii="Times New Roman" w:hAnsi="Times New Roman" w:cs="Times New Roman"/>
          <w:color w:val="000000"/>
          <w:sz w:val="24"/>
          <w:szCs w:val="24"/>
        </w:rPr>
        <w:t xml:space="preserve">e </w:t>
      </w:r>
      <w:r w:rsidR="00BE2754" w:rsidRPr="003C2039">
        <w:rPr>
          <w:rFonts w:ascii="Times New Roman" w:hAnsi="Times New Roman" w:cs="Times New Roman"/>
          <w:color w:val="000000"/>
          <w:sz w:val="24"/>
          <w:szCs w:val="24"/>
        </w:rPr>
        <w:t>k</w:t>
      </w:r>
      <w:r w:rsidRPr="003C2039">
        <w:rPr>
          <w:rFonts w:ascii="Times New Roman" w:hAnsi="Times New Roman" w:cs="Times New Roman"/>
          <w:color w:val="000000"/>
          <w:sz w:val="24"/>
          <w:szCs w:val="24"/>
        </w:rPr>
        <w:t xml:space="preserve">ariyer, İş </w:t>
      </w:r>
      <w:r w:rsidR="00BE2754" w:rsidRPr="003C2039">
        <w:rPr>
          <w:rFonts w:ascii="Times New Roman" w:hAnsi="Times New Roman" w:cs="Times New Roman"/>
          <w:color w:val="000000"/>
          <w:sz w:val="24"/>
          <w:szCs w:val="24"/>
        </w:rPr>
        <w:t>g</w:t>
      </w:r>
      <w:r w:rsidRPr="003C2039">
        <w:rPr>
          <w:rFonts w:ascii="Times New Roman" w:hAnsi="Times New Roman" w:cs="Times New Roman"/>
          <w:color w:val="000000"/>
          <w:sz w:val="24"/>
          <w:szCs w:val="24"/>
        </w:rPr>
        <w:t xml:space="preserve">örüşmesine </w:t>
      </w:r>
      <w:r w:rsidR="00BE2754" w:rsidRPr="003C2039">
        <w:rPr>
          <w:rFonts w:ascii="Times New Roman" w:hAnsi="Times New Roman" w:cs="Times New Roman"/>
          <w:color w:val="000000"/>
          <w:sz w:val="24"/>
          <w:szCs w:val="24"/>
        </w:rPr>
        <w:t>h</w:t>
      </w:r>
      <w:r w:rsidRPr="003C2039">
        <w:rPr>
          <w:rFonts w:ascii="Times New Roman" w:hAnsi="Times New Roman" w:cs="Times New Roman"/>
          <w:color w:val="000000"/>
          <w:sz w:val="24"/>
          <w:szCs w:val="24"/>
        </w:rPr>
        <w:t xml:space="preserve">azırlık, İşlem </w:t>
      </w:r>
      <w:r w:rsidR="00BE2754" w:rsidRPr="003C2039">
        <w:rPr>
          <w:rFonts w:ascii="Times New Roman" w:hAnsi="Times New Roman" w:cs="Times New Roman"/>
          <w:color w:val="000000"/>
          <w:sz w:val="24"/>
          <w:szCs w:val="24"/>
        </w:rPr>
        <w:t>t</w:t>
      </w:r>
      <w:r w:rsidRPr="003C2039">
        <w:rPr>
          <w:rFonts w:ascii="Times New Roman" w:hAnsi="Times New Roman" w:cs="Times New Roman"/>
          <w:color w:val="000000"/>
          <w:sz w:val="24"/>
          <w:szCs w:val="24"/>
        </w:rPr>
        <w:t xml:space="preserve">ablosu, Formüller </w:t>
      </w:r>
      <w:r w:rsidR="00BE2754" w:rsidRPr="003C2039">
        <w:rPr>
          <w:rFonts w:ascii="Times New Roman" w:hAnsi="Times New Roman" w:cs="Times New Roman"/>
          <w:color w:val="000000"/>
          <w:sz w:val="24"/>
          <w:szCs w:val="24"/>
        </w:rPr>
        <w:t>v</w:t>
      </w:r>
      <w:r w:rsidRPr="003C2039">
        <w:rPr>
          <w:rFonts w:ascii="Times New Roman" w:hAnsi="Times New Roman" w:cs="Times New Roman"/>
          <w:color w:val="000000"/>
          <w:sz w:val="24"/>
          <w:szCs w:val="24"/>
        </w:rPr>
        <w:t xml:space="preserve">e </w:t>
      </w:r>
      <w:r w:rsidR="00BE2754" w:rsidRPr="003C2039">
        <w:rPr>
          <w:rFonts w:ascii="Times New Roman" w:hAnsi="Times New Roman" w:cs="Times New Roman"/>
          <w:color w:val="000000"/>
          <w:sz w:val="24"/>
          <w:szCs w:val="24"/>
        </w:rPr>
        <w:t>f</w:t>
      </w:r>
      <w:r w:rsidRPr="003C2039">
        <w:rPr>
          <w:rFonts w:ascii="Times New Roman" w:hAnsi="Times New Roman" w:cs="Times New Roman"/>
          <w:color w:val="000000"/>
          <w:sz w:val="24"/>
          <w:szCs w:val="24"/>
        </w:rPr>
        <w:t xml:space="preserve">onksiyonlar, Grafikler, Sunu </w:t>
      </w:r>
      <w:r w:rsidR="00BE2754" w:rsidRPr="003C2039">
        <w:rPr>
          <w:rFonts w:ascii="Times New Roman" w:hAnsi="Times New Roman" w:cs="Times New Roman"/>
          <w:color w:val="000000"/>
          <w:sz w:val="24"/>
          <w:szCs w:val="24"/>
        </w:rPr>
        <w:t>h</w:t>
      </w:r>
      <w:r w:rsidRPr="003C2039">
        <w:rPr>
          <w:rFonts w:ascii="Times New Roman" w:hAnsi="Times New Roman" w:cs="Times New Roman"/>
          <w:color w:val="000000"/>
          <w:sz w:val="24"/>
          <w:szCs w:val="24"/>
        </w:rPr>
        <w:t xml:space="preserve">azırlama, Tanıtıcı </w:t>
      </w:r>
      <w:r w:rsidR="00BE2754" w:rsidRPr="003C2039">
        <w:rPr>
          <w:rFonts w:ascii="Times New Roman" w:hAnsi="Times New Roman" w:cs="Times New Roman"/>
          <w:color w:val="000000"/>
          <w:sz w:val="24"/>
          <w:szCs w:val="24"/>
        </w:rPr>
        <w:t>m</w:t>
      </w:r>
      <w:r w:rsidRPr="003C2039">
        <w:rPr>
          <w:rFonts w:ascii="Times New Roman" w:hAnsi="Times New Roman" w:cs="Times New Roman"/>
          <w:color w:val="000000"/>
          <w:sz w:val="24"/>
          <w:szCs w:val="24"/>
        </w:rPr>
        <w:t xml:space="preserve">ateryal </w:t>
      </w:r>
      <w:r w:rsidR="00BE2754" w:rsidRPr="003C2039">
        <w:rPr>
          <w:rFonts w:ascii="Times New Roman" w:hAnsi="Times New Roman" w:cs="Times New Roman"/>
          <w:color w:val="000000"/>
          <w:sz w:val="24"/>
          <w:szCs w:val="24"/>
        </w:rPr>
        <w:t>h</w:t>
      </w:r>
      <w:r w:rsidRPr="003C2039">
        <w:rPr>
          <w:rFonts w:ascii="Times New Roman" w:hAnsi="Times New Roman" w:cs="Times New Roman"/>
          <w:color w:val="000000"/>
          <w:sz w:val="24"/>
          <w:szCs w:val="24"/>
        </w:rPr>
        <w:t>azırlama</w:t>
      </w:r>
      <w:r w:rsidR="00BE2754" w:rsidRPr="003C2039">
        <w:rPr>
          <w:rFonts w:ascii="Times New Roman" w:hAnsi="Times New Roman" w:cs="Times New Roman"/>
          <w:color w:val="000000"/>
          <w:sz w:val="24"/>
          <w:szCs w:val="24"/>
        </w:rPr>
        <w:t>.</w:t>
      </w:r>
      <w:proofErr w:type="gramEnd"/>
    </w:p>
    <w:p w:rsidR="00A26370" w:rsidRPr="003C2039" w:rsidRDefault="00A26370" w:rsidP="003C2039">
      <w:pPr>
        <w:spacing w:after="120" w:line="240" w:lineRule="auto"/>
        <w:jc w:val="both"/>
        <w:rPr>
          <w:rFonts w:ascii="Times New Roman" w:hAnsi="Times New Roman" w:cs="Times New Roman"/>
          <w:color w:val="000000"/>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F85573" w:rsidRPr="003C2039" w:rsidTr="00C52CBA">
        <w:trPr>
          <w:trHeight w:val="340"/>
        </w:trPr>
        <w:tc>
          <w:tcPr>
            <w:tcW w:w="1384" w:type="dxa"/>
          </w:tcPr>
          <w:p w:rsidR="00F85573" w:rsidRPr="003C2039" w:rsidRDefault="00C604A7"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İMT117</w:t>
            </w:r>
          </w:p>
        </w:tc>
        <w:tc>
          <w:tcPr>
            <w:tcW w:w="5235" w:type="dxa"/>
          </w:tcPr>
          <w:p w:rsidR="00F85573" w:rsidRPr="003C2039" w:rsidRDefault="00CB4403"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Çevre Koruma</w:t>
            </w:r>
            <w:r w:rsidR="00A670A5" w:rsidRPr="003C2039">
              <w:rPr>
                <w:rFonts w:ascii="Times New Roman" w:hAnsi="Times New Roman" w:cs="Times New Roman"/>
                <w:b/>
                <w:sz w:val="24"/>
                <w:szCs w:val="24"/>
              </w:rPr>
              <w:t xml:space="preserve">   </w:t>
            </w:r>
          </w:p>
        </w:tc>
        <w:tc>
          <w:tcPr>
            <w:tcW w:w="425" w:type="dxa"/>
          </w:tcPr>
          <w:p w:rsidR="00F85573" w:rsidRPr="003C2039" w:rsidRDefault="00CC6A25"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F85573" w:rsidRPr="003C2039" w:rsidRDefault="00CC6A25"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0</w:t>
            </w:r>
          </w:p>
        </w:tc>
        <w:tc>
          <w:tcPr>
            <w:tcW w:w="515" w:type="dxa"/>
          </w:tcPr>
          <w:p w:rsidR="00F85573" w:rsidRPr="003C2039" w:rsidRDefault="00CC6A25"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F85573" w:rsidRPr="003C2039" w:rsidRDefault="00C604A7"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r>
    </w:tbl>
    <w:p w:rsidR="00CB4403" w:rsidRDefault="00A26370" w:rsidP="003C2039">
      <w:pPr>
        <w:spacing w:after="120" w:line="240" w:lineRule="auto"/>
        <w:jc w:val="both"/>
        <w:rPr>
          <w:rFonts w:ascii="Times New Roman" w:hAnsi="Times New Roman" w:cs="Times New Roman"/>
          <w:color w:val="000000" w:themeColor="text1"/>
          <w:sz w:val="24"/>
          <w:szCs w:val="24"/>
        </w:rPr>
      </w:pPr>
      <w:r w:rsidRPr="003C2039">
        <w:rPr>
          <w:rFonts w:ascii="Times New Roman" w:hAnsi="Times New Roman" w:cs="Times New Roman"/>
          <w:color w:val="000000" w:themeColor="text1"/>
          <w:sz w:val="24"/>
          <w:szCs w:val="24"/>
        </w:rPr>
        <w:t xml:space="preserve">Çevre Yönetmelik Bilgisi, Sürdürülebilir Kalkınma. </w:t>
      </w:r>
      <w:r w:rsidR="00CB4403" w:rsidRPr="003C2039">
        <w:rPr>
          <w:rFonts w:ascii="Times New Roman" w:hAnsi="Times New Roman" w:cs="Times New Roman"/>
          <w:color w:val="000000" w:themeColor="text1"/>
          <w:sz w:val="24"/>
          <w:szCs w:val="24"/>
        </w:rPr>
        <w:t>Hava Kirliliği ve önlemleri</w:t>
      </w:r>
      <w:r w:rsidRPr="003C2039">
        <w:rPr>
          <w:rFonts w:ascii="Times New Roman" w:hAnsi="Times New Roman" w:cs="Times New Roman"/>
          <w:color w:val="000000" w:themeColor="text1"/>
          <w:sz w:val="24"/>
          <w:szCs w:val="24"/>
        </w:rPr>
        <w:t xml:space="preserve">, </w:t>
      </w:r>
      <w:r w:rsidR="00CB4403" w:rsidRPr="003C2039">
        <w:rPr>
          <w:rFonts w:ascii="Times New Roman" w:hAnsi="Times New Roman" w:cs="Times New Roman"/>
          <w:color w:val="000000" w:themeColor="text1"/>
          <w:sz w:val="24"/>
          <w:szCs w:val="24"/>
        </w:rPr>
        <w:t>Su Kirliliği</w:t>
      </w:r>
      <w:r w:rsidRPr="003C2039">
        <w:rPr>
          <w:rFonts w:ascii="Times New Roman" w:hAnsi="Times New Roman" w:cs="Times New Roman"/>
          <w:color w:val="000000" w:themeColor="text1"/>
          <w:sz w:val="24"/>
          <w:szCs w:val="24"/>
        </w:rPr>
        <w:t xml:space="preserve"> Önlemleri, </w:t>
      </w:r>
      <w:r w:rsidR="00CB4403" w:rsidRPr="003C2039">
        <w:rPr>
          <w:rFonts w:ascii="Times New Roman" w:hAnsi="Times New Roman" w:cs="Times New Roman"/>
          <w:color w:val="000000" w:themeColor="text1"/>
          <w:sz w:val="24"/>
          <w:szCs w:val="24"/>
        </w:rPr>
        <w:t xml:space="preserve">Toprak kirliliği önlemleri, Gürültü Kirliliği, </w:t>
      </w:r>
      <w:r w:rsidRPr="003C2039">
        <w:rPr>
          <w:rFonts w:ascii="Times New Roman" w:hAnsi="Times New Roman" w:cs="Times New Roman"/>
          <w:color w:val="000000" w:themeColor="text1"/>
          <w:sz w:val="24"/>
          <w:szCs w:val="24"/>
        </w:rPr>
        <w:t>Görüntü Kirliliği,</w:t>
      </w:r>
      <w:r w:rsidRPr="003C2039">
        <w:rPr>
          <w:rFonts w:ascii="Times New Roman" w:hAnsi="Times New Roman" w:cs="Times New Roman"/>
          <w:b/>
          <w:color w:val="000000" w:themeColor="text1"/>
          <w:sz w:val="24"/>
          <w:szCs w:val="24"/>
        </w:rPr>
        <w:t xml:space="preserve"> </w:t>
      </w:r>
      <w:r w:rsidR="00CB4403" w:rsidRPr="003C2039">
        <w:rPr>
          <w:rFonts w:ascii="Times New Roman" w:hAnsi="Times New Roman" w:cs="Times New Roman"/>
          <w:color w:val="000000" w:themeColor="text1"/>
          <w:sz w:val="24"/>
          <w:szCs w:val="24"/>
        </w:rPr>
        <w:t>Nükleer kirlilik ve atık depolama</w:t>
      </w:r>
    </w:p>
    <w:p w:rsidR="003C2039" w:rsidRDefault="003C2039" w:rsidP="003C2039">
      <w:pPr>
        <w:spacing w:after="120" w:line="240" w:lineRule="auto"/>
        <w:jc w:val="both"/>
        <w:rPr>
          <w:rFonts w:ascii="Times New Roman" w:hAnsi="Times New Roman" w:cs="Times New Roman"/>
          <w:color w:val="000000" w:themeColor="text1"/>
          <w:sz w:val="24"/>
          <w:szCs w:val="24"/>
        </w:rPr>
      </w:pPr>
    </w:p>
    <w:p w:rsidR="003C2039" w:rsidRDefault="003C2039" w:rsidP="003C2039">
      <w:pPr>
        <w:spacing w:after="120" w:line="240" w:lineRule="auto"/>
        <w:jc w:val="both"/>
        <w:rPr>
          <w:rFonts w:ascii="Times New Roman" w:hAnsi="Times New Roman" w:cs="Times New Roman"/>
          <w:color w:val="000000" w:themeColor="text1"/>
          <w:sz w:val="24"/>
          <w:szCs w:val="24"/>
        </w:rPr>
      </w:pPr>
    </w:p>
    <w:p w:rsidR="003C2039" w:rsidRPr="003C2039" w:rsidRDefault="003C2039" w:rsidP="003C2039">
      <w:pPr>
        <w:spacing w:after="120" w:line="240" w:lineRule="auto"/>
        <w:jc w:val="both"/>
        <w:rPr>
          <w:rFonts w:ascii="Times New Roman" w:hAnsi="Times New Roman" w:cs="Times New Roman"/>
          <w:color w:val="000000" w:themeColor="text1"/>
          <w:sz w:val="24"/>
          <w:szCs w:val="24"/>
        </w:rPr>
      </w:pPr>
    </w:p>
    <w:p w:rsidR="008963E0" w:rsidRPr="003C2039" w:rsidRDefault="008963E0" w:rsidP="003C2039">
      <w:pPr>
        <w:tabs>
          <w:tab w:val="left" w:pos="-720"/>
        </w:tabs>
        <w:suppressAutoHyphens/>
        <w:spacing w:after="120" w:line="240" w:lineRule="auto"/>
        <w:jc w:val="both"/>
        <w:rPr>
          <w:rFonts w:ascii="Times New Roman" w:hAnsi="Times New Roman" w:cs="Times New Roman"/>
          <w:color w:val="000000"/>
          <w:sz w:val="24"/>
          <w:szCs w:val="24"/>
        </w:rPr>
      </w:pPr>
    </w:p>
    <w:p w:rsidR="008963E0" w:rsidRPr="003C2039" w:rsidRDefault="008963E0" w:rsidP="003C2039">
      <w:pPr>
        <w:tabs>
          <w:tab w:val="left" w:pos="-720"/>
        </w:tabs>
        <w:suppressAutoHyphens/>
        <w:spacing w:after="120" w:line="240" w:lineRule="auto"/>
        <w:jc w:val="both"/>
        <w:rPr>
          <w:rFonts w:ascii="Times New Roman" w:hAnsi="Times New Roman" w:cs="Times New Roman"/>
          <w:b/>
          <w:color w:val="000000"/>
          <w:sz w:val="24"/>
          <w:szCs w:val="24"/>
        </w:rPr>
      </w:pPr>
      <w:r w:rsidRPr="003C2039">
        <w:rPr>
          <w:rFonts w:ascii="Times New Roman" w:hAnsi="Times New Roman" w:cs="Times New Roman"/>
          <w:b/>
          <w:color w:val="000000"/>
          <w:sz w:val="24"/>
          <w:szCs w:val="24"/>
        </w:rPr>
        <w:lastRenderedPageBreak/>
        <w:t xml:space="preserve">1. SINIF </w:t>
      </w:r>
      <w:r w:rsidR="004629D1" w:rsidRPr="003C2039">
        <w:rPr>
          <w:rFonts w:ascii="Times New Roman" w:hAnsi="Times New Roman" w:cs="Times New Roman"/>
          <w:b/>
          <w:color w:val="000000"/>
          <w:sz w:val="24"/>
          <w:szCs w:val="24"/>
        </w:rPr>
        <w:t>BAHAR</w:t>
      </w:r>
      <w:r w:rsidRPr="003C2039">
        <w:rPr>
          <w:rFonts w:ascii="Times New Roman" w:hAnsi="Times New Roman" w:cs="Times New Roman"/>
          <w:b/>
          <w:color w:val="000000"/>
          <w:sz w:val="24"/>
          <w:szCs w:val="24"/>
        </w:rPr>
        <w:t xml:space="preserve"> YARIYILI    </w:t>
      </w:r>
      <w:r w:rsidR="004629D1" w:rsidRPr="003C2039">
        <w:rPr>
          <w:rFonts w:ascii="Times New Roman" w:hAnsi="Times New Roman" w:cs="Times New Roman"/>
          <w:b/>
          <w:color w:val="000000"/>
          <w:sz w:val="24"/>
          <w:szCs w:val="24"/>
        </w:rPr>
        <w:t xml:space="preserve">                               II</w:t>
      </w:r>
      <w:r w:rsidRPr="003C2039">
        <w:rPr>
          <w:rFonts w:ascii="Times New Roman" w:hAnsi="Times New Roman" w:cs="Times New Roman"/>
          <w:b/>
          <w:color w:val="000000"/>
          <w:sz w:val="24"/>
          <w:szCs w:val="24"/>
        </w:rPr>
        <w:t>. YARIYIL</w:t>
      </w:r>
    </w:p>
    <w:tbl>
      <w:tblPr>
        <w:tblStyle w:val="TabloKlavuzu"/>
        <w:tblW w:w="8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43"/>
        <w:gridCol w:w="424"/>
        <w:gridCol w:w="390"/>
        <w:gridCol w:w="512"/>
        <w:gridCol w:w="870"/>
      </w:tblGrid>
      <w:tr w:rsidR="008963E0" w:rsidRPr="003C2039" w:rsidTr="00380609">
        <w:trPr>
          <w:trHeight w:val="340"/>
        </w:trPr>
        <w:tc>
          <w:tcPr>
            <w:tcW w:w="1701" w:type="dxa"/>
          </w:tcPr>
          <w:p w:rsidR="008963E0" w:rsidRPr="003C2039" w:rsidRDefault="008963E0" w:rsidP="003C2039">
            <w:pPr>
              <w:spacing w:after="120"/>
              <w:jc w:val="both"/>
              <w:rPr>
                <w:rFonts w:ascii="Times New Roman" w:hAnsi="Times New Roman" w:cs="Times New Roman"/>
                <w:b/>
                <w:sz w:val="24"/>
                <w:szCs w:val="24"/>
              </w:rPr>
            </w:pPr>
            <w:r w:rsidRPr="003C2039">
              <w:rPr>
                <w:rFonts w:ascii="Times New Roman" w:hAnsi="Times New Roman" w:cs="Times New Roman"/>
                <w:b/>
                <w:sz w:val="24"/>
                <w:szCs w:val="24"/>
              </w:rPr>
              <w:t>Dersin Kodu</w:t>
            </w:r>
          </w:p>
        </w:tc>
        <w:tc>
          <w:tcPr>
            <w:tcW w:w="4543" w:type="dxa"/>
            <w:vAlign w:val="center"/>
          </w:tcPr>
          <w:p w:rsidR="008963E0" w:rsidRPr="003C2039" w:rsidRDefault="008963E0" w:rsidP="003C2039">
            <w:pPr>
              <w:spacing w:after="120"/>
              <w:ind w:firstLine="284"/>
              <w:jc w:val="both"/>
              <w:rPr>
                <w:rFonts w:ascii="Times New Roman" w:hAnsi="Times New Roman" w:cs="Times New Roman"/>
                <w:b/>
                <w:sz w:val="24"/>
                <w:szCs w:val="24"/>
              </w:rPr>
            </w:pPr>
            <w:r w:rsidRPr="003C2039">
              <w:rPr>
                <w:rFonts w:ascii="Times New Roman" w:hAnsi="Times New Roman" w:cs="Times New Roman"/>
                <w:b/>
                <w:sz w:val="24"/>
                <w:szCs w:val="24"/>
              </w:rPr>
              <w:t>Dersin Adı</w:t>
            </w:r>
          </w:p>
        </w:tc>
        <w:tc>
          <w:tcPr>
            <w:tcW w:w="424" w:type="dxa"/>
            <w:vAlign w:val="center"/>
          </w:tcPr>
          <w:p w:rsidR="008963E0" w:rsidRPr="003C2039" w:rsidRDefault="008963E0" w:rsidP="003C2039">
            <w:pPr>
              <w:pStyle w:val="AralkYok"/>
              <w:tabs>
                <w:tab w:val="left" w:pos="5640"/>
                <w:tab w:val="left" w:pos="6795"/>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T</w:t>
            </w:r>
          </w:p>
        </w:tc>
        <w:tc>
          <w:tcPr>
            <w:tcW w:w="390" w:type="dxa"/>
            <w:vAlign w:val="center"/>
          </w:tcPr>
          <w:p w:rsidR="008963E0" w:rsidRPr="003C2039" w:rsidRDefault="008963E0" w:rsidP="003C2039">
            <w:pPr>
              <w:pStyle w:val="AralkYok"/>
              <w:tabs>
                <w:tab w:val="left" w:pos="5640"/>
                <w:tab w:val="left" w:pos="6795"/>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U</w:t>
            </w:r>
          </w:p>
        </w:tc>
        <w:tc>
          <w:tcPr>
            <w:tcW w:w="512" w:type="dxa"/>
            <w:vAlign w:val="center"/>
          </w:tcPr>
          <w:p w:rsidR="008963E0" w:rsidRPr="003C2039" w:rsidRDefault="008963E0" w:rsidP="003C2039">
            <w:pPr>
              <w:pStyle w:val="AralkYok"/>
              <w:tabs>
                <w:tab w:val="left" w:pos="5640"/>
                <w:tab w:val="left" w:pos="6795"/>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K</w:t>
            </w:r>
          </w:p>
        </w:tc>
        <w:tc>
          <w:tcPr>
            <w:tcW w:w="870" w:type="dxa"/>
            <w:vAlign w:val="center"/>
          </w:tcPr>
          <w:p w:rsidR="008963E0" w:rsidRPr="003C2039" w:rsidRDefault="008963E0" w:rsidP="003C2039">
            <w:pPr>
              <w:pStyle w:val="AralkYok"/>
              <w:tabs>
                <w:tab w:val="left" w:pos="5640"/>
                <w:tab w:val="left" w:pos="6795"/>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AKTS</w:t>
            </w:r>
          </w:p>
        </w:tc>
      </w:tr>
      <w:tr w:rsidR="008963E0" w:rsidRPr="003C2039" w:rsidTr="00380609">
        <w:trPr>
          <w:trHeight w:val="340"/>
        </w:trPr>
        <w:tc>
          <w:tcPr>
            <w:tcW w:w="1701" w:type="dxa"/>
          </w:tcPr>
          <w:p w:rsidR="008963E0" w:rsidRPr="003C2039" w:rsidRDefault="00C604A7" w:rsidP="003C2039">
            <w:pPr>
              <w:spacing w:after="120"/>
              <w:jc w:val="both"/>
              <w:rPr>
                <w:rFonts w:ascii="Times New Roman" w:hAnsi="Times New Roman" w:cs="Times New Roman"/>
                <w:b/>
                <w:sz w:val="24"/>
                <w:szCs w:val="24"/>
              </w:rPr>
            </w:pPr>
            <w:r w:rsidRPr="003C2039">
              <w:rPr>
                <w:rFonts w:ascii="Times New Roman" w:hAnsi="Times New Roman" w:cs="Times New Roman"/>
                <w:b/>
                <w:sz w:val="24"/>
                <w:szCs w:val="24"/>
              </w:rPr>
              <w:t>AİT102</w:t>
            </w:r>
          </w:p>
        </w:tc>
        <w:tc>
          <w:tcPr>
            <w:tcW w:w="4543" w:type="dxa"/>
          </w:tcPr>
          <w:p w:rsidR="008963E0" w:rsidRPr="003C2039" w:rsidRDefault="008963E0" w:rsidP="003C2039">
            <w:pPr>
              <w:spacing w:after="120"/>
              <w:ind w:firstLine="284"/>
              <w:jc w:val="both"/>
              <w:rPr>
                <w:rFonts w:ascii="Times New Roman" w:hAnsi="Times New Roman" w:cs="Times New Roman"/>
                <w:b/>
                <w:sz w:val="24"/>
                <w:szCs w:val="24"/>
              </w:rPr>
            </w:pPr>
            <w:r w:rsidRPr="003C2039">
              <w:rPr>
                <w:rFonts w:ascii="Times New Roman" w:hAnsi="Times New Roman" w:cs="Times New Roman"/>
                <w:b/>
                <w:sz w:val="24"/>
                <w:szCs w:val="24"/>
              </w:rPr>
              <w:t>Atatürk İlkeleri ve İnkılap</w:t>
            </w:r>
            <w:r w:rsidR="00C604A7" w:rsidRPr="003C2039">
              <w:rPr>
                <w:rFonts w:ascii="Times New Roman" w:hAnsi="Times New Roman" w:cs="Times New Roman"/>
                <w:b/>
                <w:sz w:val="24"/>
                <w:szCs w:val="24"/>
              </w:rPr>
              <w:t xml:space="preserve"> Tarihi </w:t>
            </w:r>
            <w:r w:rsidRPr="003C2039">
              <w:rPr>
                <w:rFonts w:ascii="Times New Roman" w:hAnsi="Times New Roman" w:cs="Times New Roman"/>
                <w:b/>
                <w:sz w:val="24"/>
                <w:szCs w:val="24"/>
              </w:rPr>
              <w:t>II</w:t>
            </w:r>
          </w:p>
        </w:tc>
        <w:tc>
          <w:tcPr>
            <w:tcW w:w="424" w:type="dxa"/>
          </w:tcPr>
          <w:p w:rsidR="008963E0" w:rsidRPr="003C2039" w:rsidRDefault="0074054F"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90" w:type="dxa"/>
          </w:tcPr>
          <w:p w:rsidR="008963E0" w:rsidRPr="003C2039" w:rsidRDefault="0074054F"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0</w:t>
            </w:r>
          </w:p>
        </w:tc>
        <w:tc>
          <w:tcPr>
            <w:tcW w:w="512" w:type="dxa"/>
          </w:tcPr>
          <w:p w:rsidR="008963E0" w:rsidRPr="003C2039" w:rsidRDefault="0074054F"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70" w:type="dxa"/>
          </w:tcPr>
          <w:p w:rsidR="008963E0" w:rsidRPr="003C2039" w:rsidRDefault="00C604A7"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r>
    </w:tbl>
    <w:p w:rsidR="00692674" w:rsidRPr="003C2039" w:rsidRDefault="008963E0" w:rsidP="003C2039">
      <w:pPr>
        <w:spacing w:after="120" w:line="240" w:lineRule="auto"/>
        <w:jc w:val="both"/>
        <w:rPr>
          <w:rFonts w:ascii="Times New Roman" w:hAnsi="Times New Roman" w:cs="Times New Roman"/>
          <w:sz w:val="24"/>
          <w:szCs w:val="24"/>
        </w:rPr>
      </w:pPr>
      <w:r w:rsidRPr="003C2039">
        <w:rPr>
          <w:rFonts w:ascii="Times New Roman" w:hAnsi="Times New Roman" w:cs="Times New Roman"/>
          <w:sz w:val="24"/>
          <w:szCs w:val="24"/>
        </w:rPr>
        <w:t>Kurtuluş mücadelesi.</w:t>
      </w:r>
      <w:r w:rsidR="00F85894" w:rsidRPr="003C2039">
        <w:rPr>
          <w:rFonts w:ascii="Times New Roman" w:hAnsi="Times New Roman" w:cs="Times New Roman"/>
          <w:sz w:val="24"/>
          <w:szCs w:val="24"/>
        </w:rPr>
        <w:t xml:space="preserve"> Sakarya sava</w:t>
      </w:r>
      <w:r w:rsidR="00BE2754" w:rsidRPr="003C2039">
        <w:rPr>
          <w:rFonts w:ascii="Times New Roman" w:hAnsi="Times New Roman" w:cs="Times New Roman"/>
          <w:sz w:val="24"/>
          <w:szCs w:val="24"/>
        </w:rPr>
        <w:t>ş</w:t>
      </w:r>
      <w:r w:rsidRPr="003C2039">
        <w:rPr>
          <w:rFonts w:ascii="Times New Roman" w:hAnsi="Times New Roman" w:cs="Times New Roman"/>
          <w:sz w:val="24"/>
          <w:szCs w:val="24"/>
        </w:rPr>
        <w:t>ı.</w:t>
      </w:r>
      <w:r w:rsidR="00F85894" w:rsidRPr="003C2039">
        <w:rPr>
          <w:rFonts w:ascii="Times New Roman" w:hAnsi="Times New Roman" w:cs="Times New Roman"/>
          <w:sz w:val="24"/>
          <w:szCs w:val="24"/>
        </w:rPr>
        <w:t xml:space="preserve"> </w:t>
      </w:r>
      <w:r w:rsidRPr="003C2039">
        <w:rPr>
          <w:rFonts w:ascii="Times New Roman" w:hAnsi="Times New Roman" w:cs="Times New Roman"/>
          <w:sz w:val="24"/>
          <w:szCs w:val="24"/>
        </w:rPr>
        <w:t xml:space="preserve">Büyük taarruz. </w:t>
      </w:r>
      <w:r w:rsidR="00C604A7" w:rsidRPr="003C2039">
        <w:rPr>
          <w:rFonts w:ascii="Times New Roman" w:hAnsi="Times New Roman" w:cs="Times New Roman"/>
          <w:sz w:val="24"/>
          <w:szCs w:val="24"/>
        </w:rPr>
        <w:t>Mudanya'dan Lozan'a</w:t>
      </w:r>
      <w:r w:rsidR="001C5E15" w:rsidRPr="003C2039">
        <w:rPr>
          <w:rFonts w:ascii="Times New Roman" w:hAnsi="Times New Roman" w:cs="Times New Roman"/>
          <w:sz w:val="24"/>
          <w:szCs w:val="24"/>
        </w:rPr>
        <w:t xml:space="preserve"> </w:t>
      </w:r>
      <w:r w:rsidR="00F85894" w:rsidRPr="003C2039">
        <w:rPr>
          <w:rFonts w:ascii="Times New Roman" w:hAnsi="Times New Roman" w:cs="Times New Roman"/>
          <w:sz w:val="24"/>
          <w:szCs w:val="24"/>
        </w:rPr>
        <w:t>Cumhuriyetçilik ve Halifelik, ta</w:t>
      </w:r>
      <w:r w:rsidRPr="003C2039">
        <w:rPr>
          <w:rFonts w:ascii="Times New Roman" w:hAnsi="Times New Roman" w:cs="Times New Roman"/>
          <w:sz w:val="24"/>
          <w:szCs w:val="24"/>
        </w:rPr>
        <w:t>kriri sükûn dönemi ve demokrasi. Milliyetçilik, Laiklik ilkesi.</w:t>
      </w:r>
      <w:r w:rsidR="00C604A7" w:rsidRPr="003C2039">
        <w:rPr>
          <w:rFonts w:ascii="Times New Roman" w:hAnsi="Times New Roman" w:cs="Times New Roman"/>
          <w:sz w:val="24"/>
          <w:szCs w:val="24"/>
        </w:rPr>
        <w:t xml:space="preserve"> </w:t>
      </w:r>
      <w:r w:rsidR="00F85894" w:rsidRPr="003C2039">
        <w:rPr>
          <w:rFonts w:ascii="Times New Roman" w:hAnsi="Times New Roman" w:cs="Times New Roman"/>
          <w:sz w:val="24"/>
          <w:szCs w:val="24"/>
        </w:rPr>
        <w:t>Türkiye'nin gündemi.</w:t>
      </w:r>
    </w:p>
    <w:p w:rsidR="00FD4427" w:rsidRPr="003C2039" w:rsidRDefault="00FD4427" w:rsidP="003C2039">
      <w:pPr>
        <w:spacing w:after="120" w:line="240" w:lineRule="auto"/>
        <w:ind w:firstLine="284"/>
        <w:jc w:val="both"/>
        <w:rPr>
          <w:rFonts w:ascii="Times New Roman" w:hAnsi="Times New Roman" w:cs="Times New Roman"/>
          <w:sz w:val="24"/>
          <w:szCs w:val="24"/>
        </w:rPr>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F85573" w:rsidRPr="003C2039" w:rsidTr="00C52CBA">
        <w:trPr>
          <w:trHeight w:val="340"/>
        </w:trPr>
        <w:tc>
          <w:tcPr>
            <w:tcW w:w="1242" w:type="dxa"/>
          </w:tcPr>
          <w:p w:rsidR="00F85573" w:rsidRPr="003C2039" w:rsidRDefault="00C604A7"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TRD110</w:t>
            </w:r>
          </w:p>
        </w:tc>
        <w:tc>
          <w:tcPr>
            <w:tcW w:w="5235" w:type="dxa"/>
          </w:tcPr>
          <w:p w:rsidR="00F85573" w:rsidRPr="003C2039" w:rsidRDefault="00C604A7"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color w:val="000000"/>
                <w:sz w:val="24"/>
                <w:szCs w:val="24"/>
              </w:rPr>
              <w:t xml:space="preserve">Türk Dili </w:t>
            </w:r>
            <w:r w:rsidR="00A670A5" w:rsidRPr="003C2039">
              <w:rPr>
                <w:rFonts w:ascii="Times New Roman" w:hAnsi="Times New Roman" w:cs="Times New Roman"/>
                <w:b/>
                <w:color w:val="000000"/>
                <w:sz w:val="24"/>
                <w:szCs w:val="24"/>
              </w:rPr>
              <w:t>II</w:t>
            </w:r>
          </w:p>
        </w:tc>
        <w:tc>
          <w:tcPr>
            <w:tcW w:w="425" w:type="dxa"/>
          </w:tcPr>
          <w:p w:rsidR="00F85573" w:rsidRPr="003C2039" w:rsidRDefault="0074054F"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F85573" w:rsidRPr="003C2039" w:rsidRDefault="0074054F"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0</w:t>
            </w:r>
          </w:p>
        </w:tc>
        <w:tc>
          <w:tcPr>
            <w:tcW w:w="515" w:type="dxa"/>
          </w:tcPr>
          <w:p w:rsidR="00F85573" w:rsidRPr="003C2039" w:rsidRDefault="0074054F"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F85573" w:rsidRPr="003C2039" w:rsidRDefault="00C604A7"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r>
    </w:tbl>
    <w:p w:rsidR="00D37BED" w:rsidRPr="003C2039" w:rsidRDefault="00DA4527" w:rsidP="003C2039">
      <w:pPr>
        <w:spacing w:after="120" w:line="240" w:lineRule="auto"/>
        <w:rPr>
          <w:rFonts w:ascii="Times New Roman" w:hAnsi="Times New Roman" w:cs="Times New Roman"/>
          <w:sz w:val="24"/>
          <w:szCs w:val="24"/>
        </w:rPr>
      </w:pPr>
      <w:r w:rsidRPr="003C2039">
        <w:rPr>
          <w:rFonts w:ascii="Times New Roman" w:hAnsi="Times New Roman" w:cs="Times New Roman"/>
          <w:spacing w:val="-2"/>
          <w:sz w:val="24"/>
          <w:szCs w:val="24"/>
        </w:rPr>
        <w:t>Yazılı ve sözlü anlatım türleri</w:t>
      </w:r>
      <w:r w:rsidRPr="003C2039">
        <w:rPr>
          <w:rFonts w:ascii="Times New Roman" w:hAnsi="Times New Roman" w:cs="Times New Roman"/>
          <w:b/>
          <w:spacing w:val="-2"/>
          <w:sz w:val="24"/>
          <w:szCs w:val="24"/>
        </w:rPr>
        <w:t xml:space="preserve">, </w:t>
      </w:r>
      <w:r w:rsidR="00F51FE7" w:rsidRPr="003C2039">
        <w:rPr>
          <w:rFonts w:ascii="Times New Roman" w:hAnsi="Times New Roman" w:cs="Times New Roman"/>
          <w:spacing w:val="-2"/>
          <w:sz w:val="24"/>
          <w:szCs w:val="24"/>
        </w:rPr>
        <w:t>N</w:t>
      </w:r>
      <w:r w:rsidRPr="003C2039">
        <w:rPr>
          <w:rFonts w:ascii="Times New Roman" w:hAnsi="Times New Roman" w:cs="Times New Roman"/>
          <w:spacing w:val="-2"/>
          <w:sz w:val="24"/>
          <w:szCs w:val="24"/>
        </w:rPr>
        <w:t xml:space="preserve">oktalama ve yazım kuralları, </w:t>
      </w:r>
      <w:r w:rsidR="00F51FE7" w:rsidRPr="003C2039">
        <w:rPr>
          <w:rFonts w:ascii="Times New Roman" w:hAnsi="Times New Roman" w:cs="Times New Roman"/>
          <w:spacing w:val="-2"/>
          <w:sz w:val="24"/>
          <w:szCs w:val="24"/>
        </w:rPr>
        <w:t>A</w:t>
      </w:r>
      <w:r w:rsidRPr="003C2039">
        <w:rPr>
          <w:rFonts w:ascii="Times New Roman" w:hAnsi="Times New Roman" w:cs="Times New Roman"/>
          <w:spacing w:val="-2"/>
          <w:sz w:val="24"/>
          <w:szCs w:val="24"/>
        </w:rPr>
        <w:t>nlatım bozuklukları,</w:t>
      </w:r>
      <w:r w:rsidRPr="003C2039">
        <w:rPr>
          <w:rFonts w:ascii="Times New Roman" w:hAnsi="Times New Roman" w:cs="Times New Roman"/>
          <w:b/>
          <w:sz w:val="24"/>
          <w:szCs w:val="24"/>
        </w:rPr>
        <w:t xml:space="preserve"> </w:t>
      </w:r>
      <w:r w:rsidR="00A26370" w:rsidRPr="003C2039">
        <w:rPr>
          <w:rFonts w:ascii="Times New Roman" w:hAnsi="Times New Roman" w:cs="Times New Roman"/>
          <w:b/>
          <w:sz w:val="24"/>
          <w:szCs w:val="24"/>
        </w:rPr>
        <w:t>y</w:t>
      </w:r>
      <w:r w:rsidRPr="003C2039">
        <w:rPr>
          <w:rFonts w:ascii="Times New Roman" w:hAnsi="Times New Roman" w:cs="Times New Roman"/>
          <w:sz w:val="24"/>
          <w:szCs w:val="24"/>
        </w:rPr>
        <w:t xml:space="preserve">azılı anlatımda başarılı olmanın yolları, </w:t>
      </w:r>
      <w:r w:rsidR="00F51FE7" w:rsidRPr="003C2039">
        <w:rPr>
          <w:rFonts w:ascii="Times New Roman" w:hAnsi="Times New Roman" w:cs="Times New Roman"/>
          <w:sz w:val="24"/>
          <w:szCs w:val="24"/>
        </w:rPr>
        <w:t>A</w:t>
      </w:r>
      <w:r w:rsidRPr="003C2039">
        <w:rPr>
          <w:rFonts w:ascii="Times New Roman" w:hAnsi="Times New Roman" w:cs="Times New Roman"/>
          <w:sz w:val="24"/>
          <w:szCs w:val="24"/>
        </w:rPr>
        <w:t>raştırma, okuma ve bilgilenme kabiliyetleri.</w:t>
      </w:r>
    </w:p>
    <w:p w:rsidR="008963E0" w:rsidRPr="003C2039" w:rsidRDefault="008963E0" w:rsidP="003C2039">
      <w:pPr>
        <w:spacing w:after="120" w:line="240" w:lineRule="auto"/>
        <w:jc w:val="both"/>
        <w:rPr>
          <w:rFonts w:ascii="Times New Roman" w:hAnsi="Times New Roman" w:cs="Times New Roman"/>
          <w:sz w:val="24"/>
          <w:szCs w:val="24"/>
        </w:rPr>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8963E0" w:rsidRPr="003C2039" w:rsidTr="008963E0">
        <w:trPr>
          <w:trHeight w:val="340"/>
        </w:trPr>
        <w:tc>
          <w:tcPr>
            <w:tcW w:w="1242" w:type="dxa"/>
          </w:tcPr>
          <w:p w:rsidR="008963E0" w:rsidRPr="003C2039" w:rsidRDefault="00C604A7" w:rsidP="003C2039">
            <w:pPr>
              <w:spacing w:after="120"/>
              <w:jc w:val="both"/>
              <w:rPr>
                <w:rFonts w:ascii="Times New Roman" w:hAnsi="Times New Roman" w:cs="Times New Roman"/>
                <w:b/>
                <w:sz w:val="24"/>
                <w:szCs w:val="24"/>
              </w:rPr>
            </w:pPr>
            <w:r w:rsidRPr="003C2039">
              <w:rPr>
                <w:rFonts w:ascii="Times New Roman" w:hAnsi="Times New Roman" w:cs="Times New Roman"/>
                <w:b/>
                <w:sz w:val="24"/>
                <w:szCs w:val="24"/>
              </w:rPr>
              <w:t>YDİ108</w:t>
            </w:r>
          </w:p>
        </w:tc>
        <w:tc>
          <w:tcPr>
            <w:tcW w:w="5235" w:type="dxa"/>
          </w:tcPr>
          <w:p w:rsidR="008963E0" w:rsidRPr="003C2039" w:rsidRDefault="00C604A7" w:rsidP="003C2039">
            <w:pPr>
              <w:spacing w:after="120"/>
              <w:jc w:val="both"/>
              <w:rPr>
                <w:rFonts w:ascii="Times New Roman" w:hAnsi="Times New Roman" w:cs="Times New Roman"/>
                <w:b/>
                <w:sz w:val="24"/>
                <w:szCs w:val="24"/>
              </w:rPr>
            </w:pPr>
            <w:r w:rsidRPr="003C2039">
              <w:rPr>
                <w:rFonts w:ascii="Times New Roman" w:hAnsi="Times New Roman" w:cs="Times New Roman"/>
                <w:b/>
                <w:sz w:val="24"/>
                <w:szCs w:val="24"/>
              </w:rPr>
              <w:t xml:space="preserve">İngilizce </w:t>
            </w:r>
            <w:r w:rsidR="008963E0" w:rsidRPr="003C2039">
              <w:rPr>
                <w:rFonts w:ascii="Times New Roman" w:hAnsi="Times New Roman" w:cs="Times New Roman"/>
                <w:b/>
                <w:sz w:val="24"/>
                <w:szCs w:val="24"/>
              </w:rPr>
              <w:t>II</w:t>
            </w:r>
          </w:p>
        </w:tc>
        <w:tc>
          <w:tcPr>
            <w:tcW w:w="425" w:type="dxa"/>
          </w:tcPr>
          <w:p w:rsidR="008963E0" w:rsidRPr="003C2039" w:rsidRDefault="0074054F" w:rsidP="003C2039">
            <w:pPr>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8963E0" w:rsidRPr="003C2039" w:rsidRDefault="0074054F" w:rsidP="003C2039">
            <w:pPr>
              <w:spacing w:after="120"/>
              <w:jc w:val="center"/>
              <w:rPr>
                <w:rFonts w:ascii="Times New Roman" w:hAnsi="Times New Roman" w:cs="Times New Roman"/>
                <w:b/>
                <w:sz w:val="24"/>
                <w:szCs w:val="24"/>
              </w:rPr>
            </w:pPr>
            <w:r w:rsidRPr="003C2039">
              <w:rPr>
                <w:rFonts w:ascii="Times New Roman" w:hAnsi="Times New Roman" w:cs="Times New Roman"/>
                <w:b/>
                <w:sz w:val="24"/>
                <w:szCs w:val="24"/>
              </w:rPr>
              <w:t>0</w:t>
            </w:r>
          </w:p>
        </w:tc>
        <w:tc>
          <w:tcPr>
            <w:tcW w:w="515" w:type="dxa"/>
          </w:tcPr>
          <w:p w:rsidR="008963E0" w:rsidRPr="003C2039" w:rsidRDefault="0074054F" w:rsidP="003C2039">
            <w:pPr>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8963E0" w:rsidRPr="003C2039" w:rsidRDefault="00C604A7" w:rsidP="003C2039">
            <w:pPr>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r>
    </w:tbl>
    <w:p w:rsidR="008963E0" w:rsidRPr="003C2039" w:rsidRDefault="008963E0" w:rsidP="003C2039">
      <w:pPr>
        <w:spacing w:after="120" w:line="240" w:lineRule="auto"/>
        <w:jc w:val="both"/>
        <w:rPr>
          <w:rFonts w:ascii="Times New Roman" w:hAnsi="Times New Roman" w:cs="Times New Roman"/>
          <w:sz w:val="24"/>
          <w:szCs w:val="24"/>
        </w:rPr>
      </w:pPr>
      <w:r w:rsidRPr="003C2039">
        <w:rPr>
          <w:rFonts w:ascii="Times New Roman" w:hAnsi="Times New Roman" w:cs="Times New Roman"/>
          <w:sz w:val="24"/>
          <w:szCs w:val="24"/>
        </w:rPr>
        <w:t xml:space="preserve">Zamanlar, şimdiki zaman, geniş zaman, geçmiş </w:t>
      </w:r>
      <w:r w:rsidR="00A26370" w:rsidRPr="003C2039">
        <w:rPr>
          <w:rFonts w:ascii="Times New Roman" w:hAnsi="Times New Roman" w:cs="Times New Roman"/>
          <w:sz w:val="24"/>
          <w:szCs w:val="24"/>
        </w:rPr>
        <w:t xml:space="preserve">zaman, gelecek zaman yapıları, </w:t>
      </w:r>
      <w:r w:rsidRPr="003C2039">
        <w:rPr>
          <w:rFonts w:ascii="Times New Roman" w:hAnsi="Times New Roman" w:cs="Times New Roman"/>
          <w:sz w:val="24"/>
          <w:szCs w:val="24"/>
        </w:rPr>
        <w:t xml:space="preserve">Kipler, </w:t>
      </w:r>
      <w:proofErr w:type="spellStart"/>
      <w:r w:rsidR="00A26370" w:rsidRPr="003C2039">
        <w:rPr>
          <w:rFonts w:ascii="Times New Roman" w:hAnsi="Times New Roman" w:cs="Times New Roman"/>
          <w:sz w:val="24"/>
          <w:szCs w:val="24"/>
        </w:rPr>
        <w:t>might</w:t>
      </w:r>
      <w:proofErr w:type="spellEnd"/>
      <w:r w:rsidR="00A26370" w:rsidRPr="003C2039">
        <w:rPr>
          <w:rFonts w:ascii="Times New Roman" w:hAnsi="Times New Roman" w:cs="Times New Roman"/>
          <w:sz w:val="24"/>
          <w:szCs w:val="24"/>
        </w:rPr>
        <w:t xml:space="preserve">, </w:t>
      </w:r>
      <w:proofErr w:type="spellStart"/>
      <w:r w:rsidR="00A26370" w:rsidRPr="003C2039">
        <w:rPr>
          <w:rFonts w:ascii="Times New Roman" w:hAnsi="Times New Roman" w:cs="Times New Roman"/>
          <w:sz w:val="24"/>
          <w:szCs w:val="24"/>
        </w:rPr>
        <w:t>could</w:t>
      </w:r>
      <w:proofErr w:type="spellEnd"/>
      <w:r w:rsidR="00A26370" w:rsidRPr="003C2039">
        <w:rPr>
          <w:rFonts w:ascii="Times New Roman" w:hAnsi="Times New Roman" w:cs="Times New Roman"/>
          <w:sz w:val="24"/>
          <w:szCs w:val="24"/>
        </w:rPr>
        <w:t xml:space="preserve">, can, </w:t>
      </w:r>
      <w:proofErr w:type="spellStart"/>
      <w:r w:rsidR="00A26370" w:rsidRPr="003C2039">
        <w:rPr>
          <w:rFonts w:ascii="Times New Roman" w:hAnsi="Times New Roman" w:cs="Times New Roman"/>
          <w:sz w:val="24"/>
          <w:szCs w:val="24"/>
        </w:rPr>
        <w:t>must</w:t>
      </w:r>
      <w:proofErr w:type="spellEnd"/>
      <w:r w:rsidR="00A26370" w:rsidRPr="003C2039">
        <w:rPr>
          <w:rFonts w:ascii="Times New Roman" w:hAnsi="Times New Roman" w:cs="Times New Roman"/>
          <w:sz w:val="24"/>
          <w:szCs w:val="24"/>
        </w:rPr>
        <w:t xml:space="preserve">, </w:t>
      </w:r>
      <w:proofErr w:type="spellStart"/>
      <w:r w:rsidR="00A26370" w:rsidRPr="003C2039">
        <w:rPr>
          <w:rFonts w:ascii="Times New Roman" w:hAnsi="Times New Roman" w:cs="Times New Roman"/>
          <w:sz w:val="24"/>
          <w:szCs w:val="24"/>
        </w:rPr>
        <w:t>may</w:t>
      </w:r>
      <w:proofErr w:type="spellEnd"/>
      <w:r w:rsidR="00A26370" w:rsidRPr="003C2039">
        <w:rPr>
          <w:rFonts w:ascii="Times New Roman" w:hAnsi="Times New Roman" w:cs="Times New Roman"/>
          <w:sz w:val="24"/>
          <w:szCs w:val="24"/>
        </w:rPr>
        <w:t xml:space="preserve">; </w:t>
      </w:r>
      <w:r w:rsidRPr="003C2039">
        <w:rPr>
          <w:rFonts w:ascii="Times New Roman" w:hAnsi="Times New Roman" w:cs="Times New Roman"/>
          <w:sz w:val="24"/>
          <w:szCs w:val="24"/>
        </w:rPr>
        <w:t xml:space="preserve">Zarflar, </w:t>
      </w:r>
      <w:r w:rsidR="00A26370" w:rsidRPr="003C2039">
        <w:rPr>
          <w:rFonts w:ascii="Times New Roman" w:hAnsi="Times New Roman" w:cs="Times New Roman"/>
          <w:sz w:val="24"/>
          <w:szCs w:val="24"/>
        </w:rPr>
        <w:t xml:space="preserve">yer, yön, amaç, hal zarfları;  </w:t>
      </w:r>
      <w:r w:rsidRPr="003C2039">
        <w:rPr>
          <w:rFonts w:ascii="Times New Roman" w:hAnsi="Times New Roman" w:cs="Times New Roman"/>
          <w:sz w:val="24"/>
          <w:szCs w:val="24"/>
        </w:rPr>
        <w:t>Sıfatlar, sıfatların sırası, karşılaştırma, üstünlük be</w:t>
      </w:r>
      <w:r w:rsidR="00A26370" w:rsidRPr="003C2039">
        <w:rPr>
          <w:rFonts w:ascii="Times New Roman" w:hAnsi="Times New Roman" w:cs="Times New Roman"/>
          <w:sz w:val="24"/>
          <w:szCs w:val="24"/>
        </w:rPr>
        <w:t xml:space="preserve">lirten yapılar; edilgen yapı, </w:t>
      </w:r>
      <w:r w:rsidRPr="003C2039">
        <w:rPr>
          <w:rFonts w:ascii="Times New Roman" w:hAnsi="Times New Roman" w:cs="Times New Roman"/>
          <w:sz w:val="24"/>
          <w:szCs w:val="24"/>
        </w:rPr>
        <w:t>Şimdiki, geniş, geçmiş</w:t>
      </w:r>
      <w:r w:rsidR="00A26370" w:rsidRPr="003C2039">
        <w:rPr>
          <w:rFonts w:ascii="Times New Roman" w:hAnsi="Times New Roman" w:cs="Times New Roman"/>
          <w:sz w:val="24"/>
          <w:szCs w:val="24"/>
        </w:rPr>
        <w:t>, gelecek zamanda edilgen yapı. Ş</w:t>
      </w:r>
      <w:r w:rsidRPr="003C2039">
        <w:rPr>
          <w:rFonts w:ascii="Times New Roman" w:hAnsi="Times New Roman" w:cs="Times New Roman"/>
          <w:sz w:val="24"/>
          <w:szCs w:val="24"/>
        </w:rPr>
        <w:t>art cümlecikleri, sıfat tümceleri, aktarım cümlel</w:t>
      </w:r>
      <w:r w:rsidR="00A26370" w:rsidRPr="003C2039">
        <w:rPr>
          <w:rFonts w:ascii="Times New Roman" w:hAnsi="Times New Roman" w:cs="Times New Roman"/>
          <w:sz w:val="24"/>
          <w:szCs w:val="24"/>
        </w:rPr>
        <w:t xml:space="preserve">eri, fiil yapıları, </w:t>
      </w:r>
      <w:proofErr w:type="spellStart"/>
      <w:r w:rsidR="00A26370" w:rsidRPr="003C2039">
        <w:rPr>
          <w:rFonts w:ascii="Times New Roman" w:hAnsi="Times New Roman" w:cs="Times New Roman"/>
          <w:sz w:val="24"/>
          <w:szCs w:val="24"/>
        </w:rPr>
        <w:t>to</w:t>
      </w:r>
      <w:proofErr w:type="spellEnd"/>
      <w:r w:rsidR="00A26370" w:rsidRPr="003C2039">
        <w:rPr>
          <w:rFonts w:ascii="Times New Roman" w:hAnsi="Times New Roman" w:cs="Times New Roman"/>
          <w:sz w:val="24"/>
          <w:szCs w:val="24"/>
        </w:rPr>
        <w:t>, -</w:t>
      </w:r>
      <w:proofErr w:type="spellStart"/>
      <w:r w:rsidR="00A26370" w:rsidRPr="003C2039">
        <w:rPr>
          <w:rFonts w:ascii="Times New Roman" w:hAnsi="Times New Roman" w:cs="Times New Roman"/>
          <w:sz w:val="24"/>
          <w:szCs w:val="24"/>
        </w:rPr>
        <w:t>ing</w:t>
      </w:r>
      <w:proofErr w:type="spellEnd"/>
      <w:r w:rsidR="00A26370" w:rsidRPr="003C2039">
        <w:rPr>
          <w:rFonts w:ascii="Times New Roman" w:hAnsi="Times New Roman" w:cs="Times New Roman"/>
          <w:sz w:val="24"/>
          <w:szCs w:val="24"/>
        </w:rPr>
        <w:t xml:space="preserve">, İsim cümlecikleri. Zarf cümlecikleri. </w:t>
      </w:r>
      <w:r w:rsidRPr="003C2039">
        <w:rPr>
          <w:rFonts w:ascii="Times New Roman" w:hAnsi="Times New Roman" w:cs="Times New Roman"/>
          <w:sz w:val="24"/>
          <w:szCs w:val="24"/>
        </w:rPr>
        <w:t>Karşılaştırmalı yapılar.</w:t>
      </w:r>
    </w:p>
    <w:p w:rsidR="003F234E" w:rsidRPr="003C2039" w:rsidRDefault="003F234E" w:rsidP="003C2039">
      <w:pPr>
        <w:spacing w:after="120" w:line="240" w:lineRule="auto"/>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3F234E" w:rsidRPr="003C2039" w:rsidTr="00EE3BBA">
        <w:trPr>
          <w:trHeight w:val="340"/>
        </w:trPr>
        <w:tc>
          <w:tcPr>
            <w:tcW w:w="1384" w:type="dxa"/>
          </w:tcPr>
          <w:p w:rsidR="003F234E" w:rsidRPr="003C2039" w:rsidRDefault="003F234E"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İMT102</w:t>
            </w:r>
          </w:p>
        </w:tc>
        <w:tc>
          <w:tcPr>
            <w:tcW w:w="5235" w:type="dxa"/>
          </w:tcPr>
          <w:p w:rsidR="003F234E" w:rsidRPr="003C2039" w:rsidRDefault="003F234E"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Mesleki Matematik</w:t>
            </w:r>
          </w:p>
        </w:tc>
        <w:tc>
          <w:tcPr>
            <w:tcW w:w="425" w:type="dxa"/>
          </w:tcPr>
          <w:p w:rsidR="003F234E" w:rsidRPr="003C2039" w:rsidRDefault="003F234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3F234E" w:rsidRPr="003C2039" w:rsidRDefault="003F234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515" w:type="dxa"/>
          </w:tcPr>
          <w:p w:rsidR="003F234E" w:rsidRPr="003C2039" w:rsidRDefault="003F234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3</w:t>
            </w:r>
          </w:p>
        </w:tc>
        <w:tc>
          <w:tcPr>
            <w:tcW w:w="828" w:type="dxa"/>
          </w:tcPr>
          <w:p w:rsidR="003F234E" w:rsidRPr="003C2039" w:rsidRDefault="003F234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4</w:t>
            </w:r>
          </w:p>
        </w:tc>
      </w:tr>
    </w:tbl>
    <w:p w:rsidR="003F234E" w:rsidRPr="003C2039" w:rsidRDefault="003F234E" w:rsidP="003C2039">
      <w:pPr>
        <w:spacing w:after="120" w:line="240" w:lineRule="auto"/>
        <w:jc w:val="both"/>
        <w:rPr>
          <w:rFonts w:ascii="Times New Roman" w:hAnsi="Times New Roman" w:cs="Times New Roman"/>
          <w:color w:val="000000"/>
          <w:sz w:val="24"/>
          <w:szCs w:val="24"/>
        </w:rPr>
      </w:pPr>
      <w:r w:rsidRPr="003C2039">
        <w:rPr>
          <w:rFonts w:ascii="Times New Roman" w:hAnsi="Times New Roman" w:cs="Times New Roman"/>
          <w:color w:val="000000"/>
          <w:sz w:val="24"/>
          <w:szCs w:val="24"/>
        </w:rPr>
        <w:t xml:space="preserve">Ondalık sayı sistemi. Üslü sayılar. Köklü sayılar. Birim dönüşümleri, Temel geometrik şekillerin alan hesaplamaları, Alanı bilinmeyen yüzeylerin alan hesabı için bilinen geometrik şekillere dönüştürülmesi. Temel geometrik cisimlerin hacim hesaplamaları. Hacmi bilinmeyen nesnelerin hacmi bilinen nesnelere dönüştürülerek hacim hesaplaması.  </w:t>
      </w:r>
    </w:p>
    <w:p w:rsidR="00FD4427" w:rsidRPr="003C2039" w:rsidRDefault="00FD4427" w:rsidP="003C2039">
      <w:pPr>
        <w:spacing w:after="120" w:line="240" w:lineRule="auto"/>
        <w:ind w:firstLine="284"/>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3F234E" w:rsidRPr="003C2039" w:rsidTr="00EE3BBA">
        <w:trPr>
          <w:trHeight w:val="340"/>
        </w:trPr>
        <w:tc>
          <w:tcPr>
            <w:tcW w:w="1384" w:type="dxa"/>
          </w:tcPr>
          <w:p w:rsidR="003F234E" w:rsidRPr="003C2039" w:rsidRDefault="003F234E"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İMT104</w:t>
            </w:r>
          </w:p>
        </w:tc>
        <w:tc>
          <w:tcPr>
            <w:tcW w:w="5235" w:type="dxa"/>
          </w:tcPr>
          <w:p w:rsidR="003F234E" w:rsidRPr="003C2039" w:rsidRDefault="003F234E"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Dekorasyonda Üretim Teknikleri II</w:t>
            </w:r>
          </w:p>
        </w:tc>
        <w:tc>
          <w:tcPr>
            <w:tcW w:w="425" w:type="dxa"/>
          </w:tcPr>
          <w:p w:rsidR="003F234E" w:rsidRPr="003C2039" w:rsidRDefault="003F234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3</w:t>
            </w:r>
          </w:p>
        </w:tc>
        <w:tc>
          <w:tcPr>
            <w:tcW w:w="336" w:type="dxa"/>
          </w:tcPr>
          <w:p w:rsidR="003F234E" w:rsidRPr="003C2039" w:rsidRDefault="003F234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515" w:type="dxa"/>
          </w:tcPr>
          <w:p w:rsidR="003F234E" w:rsidRPr="003C2039" w:rsidRDefault="003F234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4</w:t>
            </w:r>
          </w:p>
        </w:tc>
        <w:tc>
          <w:tcPr>
            <w:tcW w:w="828" w:type="dxa"/>
          </w:tcPr>
          <w:p w:rsidR="003F234E" w:rsidRPr="003C2039" w:rsidRDefault="003F234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5</w:t>
            </w:r>
          </w:p>
        </w:tc>
      </w:tr>
    </w:tbl>
    <w:p w:rsidR="003F234E" w:rsidRPr="003C2039" w:rsidRDefault="003F234E" w:rsidP="003C2039">
      <w:pPr>
        <w:spacing w:after="120" w:line="240" w:lineRule="auto"/>
        <w:jc w:val="both"/>
        <w:rPr>
          <w:rFonts w:ascii="Times New Roman" w:hAnsi="Times New Roman" w:cs="Times New Roman"/>
          <w:sz w:val="24"/>
          <w:szCs w:val="24"/>
        </w:rPr>
      </w:pPr>
      <w:r w:rsidRPr="003C2039">
        <w:rPr>
          <w:rFonts w:ascii="Times New Roman" w:hAnsi="Times New Roman" w:cs="Times New Roman"/>
          <w:sz w:val="24"/>
          <w:szCs w:val="24"/>
        </w:rPr>
        <w:t>Masif Mobilya Üretiminde Kullanılan Teknikler ve Uygulamaları; Masif Mobilyalarda Ağacın Çalışmasını Önleyici Teknikler; En ve Boy Birleştirme Teknikleri, Masif Köşe Birleştirmeler, Çerçeve Köşe Birleştirmeler.</w:t>
      </w:r>
    </w:p>
    <w:p w:rsidR="003F234E" w:rsidRPr="003C2039" w:rsidRDefault="003F234E" w:rsidP="003C2039">
      <w:pPr>
        <w:spacing w:after="120" w:line="240" w:lineRule="auto"/>
        <w:jc w:val="both"/>
        <w:rPr>
          <w:rFonts w:ascii="Times New Roman" w:hAnsi="Times New Roman" w:cs="Times New Roman"/>
          <w:sz w:val="24"/>
          <w:szCs w:val="24"/>
        </w:rPr>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F85573" w:rsidRPr="003C2039" w:rsidTr="00C52CBA">
        <w:trPr>
          <w:trHeight w:val="340"/>
        </w:trPr>
        <w:tc>
          <w:tcPr>
            <w:tcW w:w="1242" w:type="dxa"/>
          </w:tcPr>
          <w:p w:rsidR="00F85573" w:rsidRPr="003C2039" w:rsidRDefault="00C604A7"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İMT106</w:t>
            </w:r>
          </w:p>
        </w:tc>
        <w:tc>
          <w:tcPr>
            <w:tcW w:w="5235" w:type="dxa"/>
          </w:tcPr>
          <w:p w:rsidR="00F85573" w:rsidRPr="003C2039" w:rsidRDefault="00C604A7"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color w:val="000000"/>
                <w:sz w:val="24"/>
                <w:szCs w:val="24"/>
              </w:rPr>
              <w:t>Bilgisayar Destekli Çizim II</w:t>
            </w:r>
          </w:p>
        </w:tc>
        <w:tc>
          <w:tcPr>
            <w:tcW w:w="425" w:type="dxa"/>
          </w:tcPr>
          <w:p w:rsidR="00F85573" w:rsidRPr="003C2039" w:rsidRDefault="0074054F"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336" w:type="dxa"/>
          </w:tcPr>
          <w:p w:rsidR="00F85573" w:rsidRPr="003C2039" w:rsidRDefault="0074054F"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515" w:type="dxa"/>
          </w:tcPr>
          <w:p w:rsidR="00F85573" w:rsidRPr="003C2039" w:rsidRDefault="0074054F"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F85573" w:rsidRPr="003C2039" w:rsidRDefault="00C604A7"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3</w:t>
            </w:r>
          </w:p>
        </w:tc>
      </w:tr>
    </w:tbl>
    <w:p w:rsidR="00043910" w:rsidRPr="003C2039" w:rsidRDefault="00A26370" w:rsidP="003C2039">
      <w:pPr>
        <w:spacing w:after="120" w:line="240" w:lineRule="auto"/>
        <w:jc w:val="both"/>
        <w:rPr>
          <w:rFonts w:ascii="Times New Roman" w:hAnsi="Times New Roman" w:cs="Times New Roman"/>
          <w:color w:val="000000"/>
          <w:sz w:val="24"/>
          <w:szCs w:val="24"/>
        </w:rPr>
      </w:pPr>
      <w:r w:rsidRPr="003C2039">
        <w:rPr>
          <w:rFonts w:ascii="Times New Roman" w:hAnsi="Times New Roman" w:cs="Times New Roman"/>
          <w:color w:val="000000"/>
          <w:sz w:val="24"/>
          <w:szCs w:val="24"/>
        </w:rPr>
        <w:t xml:space="preserve">Modüller/İçerik/Konular. Katı oluşturmak. Hazır prizmatik katılar. </w:t>
      </w:r>
      <w:r w:rsidR="004A06BF" w:rsidRPr="003C2039">
        <w:rPr>
          <w:rFonts w:ascii="Times New Roman" w:hAnsi="Times New Roman" w:cs="Times New Roman"/>
          <w:color w:val="000000"/>
          <w:sz w:val="24"/>
          <w:szCs w:val="24"/>
        </w:rPr>
        <w:t>Katılarda delik delme, pah k</w:t>
      </w:r>
      <w:r w:rsidRPr="003C2039">
        <w:rPr>
          <w:rFonts w:ascii="Times New Roman" w:hAnsi="Times New Roman" w:cs="Times New Roman"/>
          <w:color w:val="000000"/>
          <w:sz w:val="24"/>
          <w:szCs w:val="24"/>
        </w:rPr>
        <w:t xml:space="preserve">ırma, köşe yuvarlama işlemleri. Katı modelleri çoğaltma. Yüzey oluşturmak. Yüzeyleri düzenleme. </w:t>
      </w:r>
      <w:r w:rsidR="008963E0" w:rsidRPr="003C2039">
        <w:rPr>
          <w:rFonts w:ascii="Times New Roman" w:hAnsi="Times New Roman" w:cs="Times New Roman"/>
          <w:color w:val="000000"/>
          <w:sz w:val="24"/>
          <w:szCs w:val="24"/>
        </w:rPr>
        <w:t>Yüzeyleri çoğaltma ve ayna</w:t>
      </w:r>
      <w:r w:rsidRPr="003C2039">
        <w:rPr>
          <w:rFonts w:ascii="Times New Roman" w:hAnsi="Times New Roman" w:cs="Times New Roman"/>
          <w:color w:val="000000"/>
          <w:sz w:val="24"/>
          <w:szCs w:val="24"/>
        </w:rPr>
        <w:t xml:space="preserve">lama. </w:t>
      </w:r>
      <w:r w:rsidR="004A06BF" w:rsidRPr="003C2039">
        <w:rPr>
          <w:rFonts w:ascii="Times New Roman" w:hAnsi="Times New Roman" w:cs="Times New Roman"/>
          <w:color w:val="000000"/>
          <w:sz w:val="24"/>
          <w:szCs w:val="24"/>
        </w:rPr>
        <w:t>Yüzey</w:t>
      </w:r>
      <w:r w:rsidRPr="003C2039">
        <w:rPr>
          <w:rFonts w:ascii="Times New Roman" w:hAnsi="Times New Roman" w:cs="Times New Roman"/>
          <w:color w:val="000000"/>
          <w:sz w:val="24"/>
          <w:szCs w:val="24"/>
        </w:rPr>
        <w:t xml:space="preserve"> modeli katı modele dönüştürme. </w:t>
      </w:r>
      <w:r w:rsidR="004A06BF" w:rsidRPr="003C2039">
        <w:rPr>
          <w:rFonts w:ascii="Times New Roman" w:hAnsi="Times New Roman" w:cs="Times New Roman"/>
          <w:color w:val="000000"/>
          <w:sz w:val="24"/>
          <w:szCs w:val="24"/>
        </w:rPr>
        <w:t>B</w:t>
      </w:r>
      <w:r w:rsidRPr="003C2039">
        <w:rPr>
          <w:rFonts w:ascii="Times New Roman" w:hAnsi="Times New Roman" w:cs="Times New Roman"/>
          <w:color w:val="000000"/>
          <w:sz w:val="24"/>
          <w:szCs w:val="24"/>
        </w:rPr>
        <w:t xml:space="preserve">lok kullanarak mekân oluşturma. </w:t>
      </w:r>
      <w:r w:rsidR="004A06BF" w:rsidRPr="003C2039">
        <w:rPr>
          <w:rFonts w:ascii="Times New Roman" w:hAnsi="Times New Roman" w:cs="Times New Roman"/>
          <w:color w:val="000000"/>
          <w:sz w:val="24"/>
          <w:szCs w:val="24"/>
        </w:rPr>
        <w:t>Referans do</w:t>
      </w:r>
      <w:r w:rsidRPr="003C2039">
        <w:rPr>
          <w:rFonts w:ascii="Times New Roman" w:hAnsi="Times New Roman" w:cs="Times New Roman"/>
          <w:color w:val="000000"/>
          <w:sz w:val="24"/>
          <w:szCs w:val="24"/>
        </w:rPr>
        <w:t xml:space="preserve">sya kullanarak mekân oluşturma. </w:t>
      </w:r>
      <w:r w:rsidR="004A06BF" w:rsidRPr="003C2039">
        <w:rPr>
          <w:rFonts w:ascii="Times New Roman" w:hAnsi="Times New Roman" w:cs="Times New Roman"/>
          <w:color w:val="000000"/>
          <w:sz w:val="24"/>
          <w:szCs w:val="24"/>
        </w:rPr>
        <w:t>Mek</w:t>
      </w:r>
      <w:r w:rsidRPr="003C2039">
        <w:rPr>
          <w:rFonts w:ascii="Times New Roman" w:hAnsi="Times New Roman" w:cs="Times New Roman"/>
          <w:color w:val="000000"/>
          <w:sz w:val="24"/>
          <w:szCs w:val="24"/>
        </w:rPr>
        <w:t xml:space="preserve">ândan veri dosyaları hazırlama. </w:t>
      </w:r>
      <w:r w:rsidR="004A06BF" w:rsidRPr="003C2039">
        <w:rPr>
          <w:rFonts w:ascii="Times New Roman" w:hAnsi="Times New Roman" w:cs="Times New Roman"/>
          <w:color w:val="000000"/>
          <w:sz w:val="24"/>
          <w:szCs w:val="24"/>
        </w:rPr>
        <w:t xml:space="preserve">Sayfa düzeni ve görünüş </w:t>
      </w:r>
      <w:r w:rsidRPr="003C2039">
        <w:rPr>
          <w:rFonts w:ascii="Times New Roman" w:hAnsi="Times New Roman" w:cs="Times New Roman"/>
          <w:color w:val="000000"/>
          <w:sz w:val="24"/>
          <w:szCs w:val="24"/>
        </w:rPr>
        <w:t xml:space="preserve">oluşturma. Kesit çizimleri oluşturma. </w:t>
      </w:r>
      <w:r w:rsidR="004A06BF" w:rsidRPr="003C2039">
        <w:rPr>
          <w:rFonts w:ascii="Times New Roman" w:hAnsi="Times New Roman" w:cs="Times New Roman"/>
          <w:color w:val="000000"/>
          <w:sz w:val="24"/>
          <w:szCs w:val="24"/>
        </w:rPr>
        <w:t xml:space="preserve">Detay oluşturma ve </w:t>
      </w:r>
      <w:proofErr w:type="gramStart"/>
      <w:r w:rsidR="004A06BF" w:rsidRPr="003C2039">
        <w:rPr>
          <w:rFonts w:ascii="Times New Roman" w:hAnsi="Times New Roman" w:cs="Times New Roman"/>
          <w:color w:val="000000"/>
          <w:sz w:val="24"/>
          <w:szCs w:val="24"/>
        </w:rPr>
        <w:t>antet</w:t>
      </w:r>
      <w:proofErr w:type="gramEnd"/>
      <w:r w:rsidR="004A06BF" w:rsidRPr="003C2039">
        <w:rPr>
          <w:rFonts w:ascii="Times New Roman" w:hAnsi="Times New Roman" w:cs="Times New Roman"/>
          <w:color w:val="000000"/>
          <w:sz w:val="24"/>
          <w:szCs w:val="24"/>
        </w:rPr>
        <w:t xml:space="preserve"> hazırlama.</w:t>
      </w:r>
    </w:p>
    <w:p w:rsidR="00A677E6" w:rsidRPr="003C2039" w:rsidRDefault="00A677E6" w:rsidP="003C2039">
      <w:pPr>
        <w:spacing w:after="120" w:line="240" w:lineRule="auto"/>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2E4180" w:rsidRPr="003C2039" w:rsidTr="00C52CBA">
        <w:trPr>
          <w:trHeight w:val="340"/>
        </w:trPr>
        <w:tc>
          <w:tcPr>
            <w:tcW w:w="1384" w:type="dxa"/>
          </w:tcPr>
          <w:p w:rsidR="002E4180" w:rsidRPr="003C2039" w:rsidRDefault="00C604A7"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İMT108</w:t>
            </w:r>
          </w:p>
        </w:tc>
        <w:tc>
          <w:tcPr>
            <w:tcW w:w="5235" w:type="dxa"/>
          </w:tcPr>
          <w:p w:rsidR="002E4180" w:rsidRPr="003C2039" w:rsidRDefault="00A677E6"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Malzeme ve Yapı Bilgisi</w:t>
            </w:r>
            <w:r w:rsidR="00C604A7" w:rsidRPr="003C2039">
              <w:rPr>
                <w:rFonts w:ascii="Times New Roman" w:hAnsi="Times New Roman" w:cs="Times New Roman"/>
                <w:b/>
                <w:sz w:val="24"/>
                <w:szCs w:val="24"/>
              </w:rPr>
              <w:t xml:space="preserve"> II</w:t>
            </w:r>
          </w:p>
        </w:tc>
        <w:tc>
          <w:tcPr>
            <w:tcW w:w="425" w:type="dxa"/>
          </w:tcPr>
          <w:p w:rsidR="002E4180" w:rsidRPr="003C2039" w:rsidRDefault="00F21D50"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2E4180" w:rsidRPr="003C2039" w:rsidRDefault="00F21D50"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515" w:type="dxa"/>
          </w:tcPr>
          <w:p w:rsidR="002E4180" w:rsidRPr="003C2039" w:rsidRDefault="00F21D50"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3</w:t>
            </w:r>
          </w:p>
        </w:tc>
        <w:tc>
          <w:tcPr>
            <w:tcW w:w="828" w:type="dxa"/>
          </w:tcPr>
          <w:p w:rsidR="002E4180" w:rsidRPr="003C2039" w:rsidRDefault="00C604A7"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4</w:t>
            </w:r>
          </w:p>
        </w:tc>
      </w:tr>
    </w:tbl>
    <w:p w:rsidR="00A677E6" w:rsidRPr="003C2039" w:rsidRDefault="00A677E6" w:rsidP="003C2039">
      <w:pPr>
        <w:spacing w:after="120" w:line="240" w:lineRule="auto"/>
        <w:jc w:val="both"/>
        <w:rPr>
          <w:rFonts w:ascii="Times New Roman" w:hAnsi="Times New Roman" w:cs="Times New Roman"/>
          <w:color w:val="000000"/>
          <w:sz w:val="24"/>
          <w:szCs w:val="24"/>
        </w:rPr>
      </w:pPr>
      <w:r w:rsidRPr="003C2039">
        <w:rPr>
          <w:rFonts w:ascii="Times New Roman" w:hAnsi="Times New Roman" w:cs="Times New Roman"/>
          <w:color w:val="000000"/>
          <w:sz w:val="24"/>
          <w:szCs w:val="24"/>
        </w:rPr>
        <w:t xml:space="preserve">Yapı teknolojisine ilişkin tanım ve kavramları ve yapı bilgisi. Taşıyıcı sistem, malzeme ve sistem bileşenleri, yığma ve iskelet strüktürel sistemler, temeller, duvarlar ve döşemeler. Sıhhi tesisat sistemleri ve aygıtları. Mutfak, hela, lavabo, duş, banyo donanımları. Doğal ve yapay ısıtma–havalandırma sistemleri. Çağdaş yapı malzemeleri ve bu malzemelerin özellikleri. Cam, metal, plastik, boya, </w:t>
      </w:r>
      <w:proofErr w:type="spellStart"/>
      <w:r w:rsidRPr="003C2039">
        <w:rPr>
          <w:rFonts w:ascii="Times New Roman" w:hAnsi="Times New Roman" w:cs="Times New Roman"/>
          <w:color w:val="000000"/>
          <w:sz w:val="24"/>
          <w:szCs w:val="24"/>
        </w:rPr>
        <w:t>vitrifiye</w:t>
      </w:r>
      <w:proofErr w:type="spellEnd"/>
      <w:r w:rsidRPr="003C2039">
        <w:rPr>
          <w:rFonts w:ascii="Times New Roman" w:hAnsi="Times New Roman" w:cs="Times New Roman"/>
          <w:color w:val="000000"/>
          <w:sz w:val="24"/>
          <w:szCs w:val="24"/>
        </w:rPr>
        <w:t xml:space="preserve"> malzemelerin özellikleri, kullanım standartları. Uygulama yöntemleri. </w:t>
      </w:r>
    </w:p>
    <w:p w:rsidR="003F234E" w:rsidRPr="003C2039" w:rsidRDefault="003F234E" w:rsidP="003C2039">
      <w:pPr>
        <w:spacing w:after="120" w:line="240" w:lineRule="auto"/>
        <w:jc w:val="both"/>
        <w:rPr>
          <w:rFonts w:ascii="Times New Roman" w:hAnsi="Times New Roman" w:cs="Times New Roman"/>
          <w:color w:val="000000"/>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EE3BBA" w:rsidRPr="003C2039" w:rsidTr="00EE3BBA">
        <w:trPr>
          <w:trHeight w:val="340"/>
        </w:trPr>
        <w:tc>
          <w:tcPr>
            <w:tcW w:w="1384" w:type="dxa"/>
          </w:tcPr>
          <w:p w:rsidR="00EE3BBA" w:rsidRPr="003C2039" w:rsidRDefault="00EE3BBA"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lastRenderedPageBreak/>
              <w:t>İMT110</w:t>
            </w:r>
          </w:p>
        </w:tc>
        <w:tc>
          <w:tcPr>
            <w:tcW w:w="5235" w:type="dxa"/>
          </w:tcPr>
          <w:p w:rsidR="00EE3BBA" w:rsidRPr="003C2039" w:rsidRDefault="00EE3BBA"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 xml:space="preserve">İş Sağlığı ve Güvenliği                                                        </w:t>
            </w:r>
          </w:p>
        </w:tc>
        <w:tc>
          <w:tcPr>
            <w:tcW w:w="425" w:type="dxa"/>
          </w:tcPr>
          <w:p w:rsidR="00EE3BBA" w:rsidRPr="003C2039" w:rsidRDefault="00EE3BBA"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EE3BBA" w:rsidRPr="003C2039" w:rsidRDefault="00EE3BBA"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0</w:t>
            </w:r>
          </w:p>
        </w:tc>
        <w:tc>
          <w:tcPr>
            <w:tcW w:w="515" w:type="dxa"/>
          </w:tcPr>
          <w:p w:rsidR="00EE3BBA" w:rsidRPr="003C2039" w:rsidRDefault="00EE3BBA"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EE3BBA" w:rsidRPr="003C2039" w:rsidRDefault="00EE3BBA"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3</w:t>
            </w:r>
          </w:p>
        </w:tc>
      </w:tr>
    </w:tbl>
    <w:p w:rsidR="00EE3BBA" w:rsidRPr="003C2039" w:rsidRDefault="00EE3BBA" w:rsidP="003C2039">
      <w:pPr>
        <w:spacing w:after="120" w:line="240" w:lineRule="auto"/>
        <w:jc w:val="both"/>
        <w:rPr>
          <w:rFonts w:ascii="Times New Roman" w:hAnsi="Times New Roman" w:cs="Times New Roman"/>
          <w:color w:val="000000"/>
          <w:sz w:val="24"/>
          <w:szCs w:val="24"/>
        </w:rPr>
      </w:pPr>
      <w:r w:rsidRPr="003C2039">
        <w:rPr>
          <w:rFonts w:ascii="Times New Roman" w:hAnsi="Times New Roman" w:cs="Times New Roman"/>
          <w:color w:val="000000"/>
          <w:sz w:val="24"/>
          <w:szCs w:val="24"/>
        </w:rPr>
        <w:t xml:space="preserve">İş güvenliği tanımı ve mevzuatı. Meslek hastalıkları. Koruyucu ve önleyici tedbirler Emisyonlar, çevre kirliliği ve zararlı gazlarla ilgili mevzuat. İş güvenliği ve İş güvenliği </w:t>
      </w:r>
      <w:proofErr w:type="gramStart"/>
      <w:r w:rsidRPr="003C2039">
        <w:rPr>
          <w:rFonts w:ascii="Times New Roman" w:hAnsi="Times New Roman" w:cs="Times New Roman"/>
          <w:color w:val="000000"/>
          <w:sz w:val="24"/>
          <w:szCs w:val="24"/>
        </w:rPr>
        <w:t>ekipmanları</w:t>
      </w:r>
      <w:proofErr w:type="gramEnd"/>
      <w:r w:rsidRPr="003C2039">
        <w:rPr>
          <w:rFonts w:ascii="Times New Roman" w:hAnsi="Times New Roman" w:cs="Times New Roman"/>
          <w:color w:val="000000"/>
          <w:sz w:val="24"/>
          <w:szCs w:val="24"/>
        </w:rPr>
        <w:t>. Koruyucu ve önleyici tedbirler. İç ortam hava kalitesi. İlkyardım; İlkyardım malzemeleri, Koruyucu ilk yardım ve acil arama. Atıklar ve atıkları sınıflandırma, Atıkları depolama</w:t>
      </w:r>
      <w:r w:rsidRPr="003C2039">
        <w:rPr>
          <w:rFonts w:ascii="Times New Roman" w:hAnsi="Times New Roman" w:cs="Times New Roman"/>
          <w:b/>
          <w:color w:val="000000"/>
          <w:sz w:val="24"/>
          <w:szCs w:val="24"/>
        </w:rPr>
        <w:t xml:space="preserve">. </w:t>
      </w:r>
      <w:r w:rsidRPr="003C2039">
        <w:rPr>
          <w:rFonts w:ascii="Times New Roman" w:hAnsi="Times New Roman" w:cs="Times New Roman"/>
          <w:color w:val="000000"/>
          <w:sz w:val="24"/>
          <w:szCs w:val="24"/>
        </w:rPr>
        <w:t>Geri dönüşüm ve geri dönüşüm sistemleri. Tehlikeli atık yönetmelikleri.</w:t>
      </w:r>
    </w:p>
    <w:p w:rsidR="003F234E" w:rsidRPr="003C2039" w:rsidRDefault="003F234E" w:rsidP="003C2039">
      <w:pPr>
        <w:spacing w:after="120" w:line="240" w:lineRule="auto"/>
        <w:jc w:val="both"/>
        <w:rPr>
          <w:rFonts w:ascii="Times New Roman" w:hAnsi="Times New Roman" w:cs="Times New Roman"/>
          <w:color w:val="000000"/>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3C2039" w:rsidRPr="003C2039" w:rsidTr="007B5C72">
        <w:trPr>
          <w:trHeight w:val="340"/>
        </w:trPr>
        <w:tc>
          <w:tcPr>
            <w:tcW w:w="1384" w:type="dxa"/>
          </w:tcPr>
          <w:p w:rsidR="003C2039" w:rsidRPr="003C2039" w:rsidRDefault="003C2039"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İMT112</w:t>
            </w:r>
          </w:p>
        </w:tc>
        <w:tc>
          <w:tcPr>
            <w:tcW w:w="5235" w:type="dxa"/>
          </w:tcPr>
          <w:p w:rsidR="003C2039" w:rsidRPr="003C2039" w:rsidRDefault="003C2039"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İç Mekân ve Mobilya Tarihi</w:t>
            </w:r>
          </w:p>
        </w:tc>
        <w:tc>
          <w:tcPr>
            <w:tcW w:w="425"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0</w:t>
            </w:r>
          </w:p>
        </w:tc>
        <w:tc>
          <w:tcPr>
            <w:tcW w:w="515"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r>
    </w:tbl>
    <w:p w:rsidR="003C2039" w:rsidRPr="003C2039" w:rsidRDefault="003C2039" w:rsidP="003C2039">
      <w:pPr>
        <w:spacing w:after="120" w:line="240" w:lineRule="auto"/>
        <w:jc w:val="both"/>
        <w:rPr>
          <w:rFonts w:ascii="Times New Roman" w:hAnsi="Times New Roman" w:cs="Times New Roman"/>
          <w:sz w:val="24"/>
          <w:szCs w:val="24"/>
        </w:rPr>
      </w:pPr>
      <w:r w:rsidRPr="003C2039">
        <w:rPr>
          <w:rFonts w:ascii="Times New Roman" w:hAnsi="Times New Roman" w:cs="Times New Roman"/>
          <w:sz w:val="24"/>
          <w:szCs w:val="24"/>
        </w:rPr>
        <w:t xml:space="preserve">Rönesans döneminden günümüze kadar </w:t>
      </w:r>
      <w:proofErr w:type="spellStart"/>
      <w:r w:rsidRPr="003C2039">
        <w:rPr>
          <w:rFonts w:ascii="Times New Roman" w:hAnsi="Times New Roman" w:cs="Times New Roman"/>
          <w:sz w:val="24"/>
          <w:szCs w:val="24"/>
        </w:rPr>
        <w:t>Avrupada</w:t>
      </w:r>
      <w:proofErr w:type="spellEnd"/>
      <w:r w:rsidRPr="003C2039">
        <w:rPr>
          <w:rFonts w:ascii="Times New Roman" w:hAnsi="Times New Roman" w:cs="Times New Roman"/>
          <w:sz w:val="24"/>
          <w:szCs w:val="24"/>
        </w:rPr>
        <w:t xml:space="preserve"> ve </w:t>
      </w:r>
      <w:proofErr w:type="spellStart"/>
      <w:r w:rsidRPr="003C2039">
        <w:rPr>
          <w:rFonts w:ascii="Times New Roman" w:hAnsi="Times New Roman" w:cs="Times New Roman"/>
          <w:sz w:val="24"/>
          <w:szCs w:val="24"/>
        </w:rPr>
        <w:t>Türkiyede</w:t>
      </w:r>
      <w:proofErr w:type="spellEnd"/>
      <w:r w:rsidRPr="003C2039">
        <w:rPr>
          <w:rFonts w:ascii="Times New Roman" w:hAnsi="Times New Roman" w:cs="Times New Roman"/>
          <w:sz w:val="24"/>
          <w:szCs w:val="24"/>
        </w:rPr>
        <w:t xml:space="preserve"> etkili olan Klasik, Modern, </w:t>
      </w:r>
      <w:proofErr w:type="spellStart"/>
      <w:r w:rsidRPr="003C2039">
        <w:rPr>
          <w:rFonts w:ascii="Times New Roman" w:hAnsi="Times New Roman" w:cs="Times New Roman"/>
          <w:sz w:val="24"/>
          <w:szCs w:val="24"/>
        </w:rPr>
        <w:t>Revival</w:t>
      </w:r>
      <w:proofErr w:type="spellEnd"/>
      <w:r w:rsidRPr="003C2039">
        <w:rPr>
          <w:rFonts w:ascii="Times New Roman" w:hAnsi="Times New Roman" w:cs="Times New Roman"/>
          <w:sz w:val="24"/>
          <w:szCs w:val="24"/>
        </w:rPr>
        <w:t>, Eklektik, Country Stillerin; çıkış nedenleri, gruplanması, ünlü mimarları, dönemlere bağlı iç mekân ve mobilya özelliklerinin kronolojik olarak verilmesi.</w:t>
      </w:r>
    </w:p>
    <w:p w:rsidR="003C2039" w:rsidRPr="003C2039" w:rsidRDefault="003C2039" w:rsidP="003C2039">
      <w:pPr>
        <w:spacing w:after="120" w:line="240" w:lineRule="auto"/>
        <w:jc w:val="both"/>
        <w:rPr>
          <w:rFonts w:ascii="Times New Roman" w:hAnsi="Times New Roman" w:cs="Times New Roman"/>
          <w:color w:val="000000"/>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3C2039" w:rsidRPr="003C2039" w:rsidTr="007B5C72">
        <w:trPr>
          <w:trHeight w:val="340"/>
        </w:trPr>
        <w:tc>
          <w:tcPr>
            <w:tcW w:w="1384" w:type="dxa"/>
          </w:tcPr>
          <w:p w:rsidR="003C2039" w:rsidRPr="003C2039" w:rsidRDefault="003C2039" w:rsidP="003C2039">
            <w:pPr>
              <w:pStyle w:val="AralkYok"/>
              <w:tabs>
                <w:tab w:val="left" w:pos="142"/>
                <w:tab w:val="left" w:pos="1701"/>
                <w:tab w:val="left" w:pos="1843"/>
                <w:tab w:val="left" w:pos="6804"/>
              </w:tabs>
              <w:spacing w:after="120"/>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İMT114</w:t>
            </w:r>
          </w:p>
        </w:tc>
        <w:tc>
          <w:tcPr>
            <w:tcW w:w="5235" w:type="dxa"/>
          </w:tcPr>
          <w:p w:rsidR="003C2039" w:rsidRPr="003C2039" w:rsidRDefault="003C2039" w:rsidP="003C2039">
            <w:pPr>
              <w:spacing w:after="120"/>
              <w:ind w:firstLine="284"/>
              <w:jc w:val="both"/>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İç Mekân Tasarımı</w:t>
            </w:r>
          </w:p>
        </w:tc>
        <w:tc>
          <w:tcPr>
            <w:tcW w:w="425"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2</w:t>
            </w:r>
          </w:p>
        </w:tc>
        <w:tc>
          <w:tcPr>
            <w:tcW w:w="336"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1</w:t>
            </w:r>
          </w:p>
        </w:tc>
        <w:tc>
          <w:tcPr>
            <w:tcW w:w="515"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3</w:t>
            </w:r>
          </w:p>
        </w:tc>
        <w:tc>
          <w:tcPr>
            <w:tcW w:w="828"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3</w:t>
            </w:r>
          </w:p>
        </w:tc>
      </w:tr>
    </w:tbl>
    <w:p w:rsidR="003C2039" w:rsidRPr="003C2039" w:rsidRDefault="003C2039" w:rsidP="003C2039">
      <w:pPr>
        <w:pStyle w:val="AralkYok"/>
        <w:spacing w:after="120"/>
        <w:jc w:val="both"/>
        <w:rPr>
          <w:rFonts w:ascii="Times New Roman" w:hAnsi="Times New Roman" w:cs="Times New Roman"/>
          <w:sz w:val="24"/>
          <w:szCs w:val="24"/>
        </w:rPr>
      </w:pPr>
      <w:r w:rsidRPr="003C2039">
        <w:rPr>
          <w:rFonts w:ascii="Times New Roman" w:hAnsi="Times New Roman" w:cs="Times New Roman"/>
          <w:sz w:val="24"/>
          <w:szCs w:val="24"/>
        </w:rPr>
        <w:t>İnsan, mekân ve mobilya ilişkileri. 3 Boyutlu mekân anlayışı. İnsan ergonomisinin ve evrensel tasarım ilkelerin normları. Doğru malzemeleri doğru yerde uygulama. Mekân analizi, işleve göre mekân tasarımını oluşturan öğeleri ve insan eylemlerini ve bu eylemlere yönelik alanların analizleri. Kullanıcı gereksinimine bağlı olarak işlev şeması oluşturma.</w:t>
      </w:r>
    </w:p>
    <w:p w:rsidR="003C2039" w:rsidRPr="003C2039" w:rsidRDefault="003C2039" w:rsidP="003C2039">
      <w:pPr>
        <w:spacing w:after="120" w:line="240" w:lineRule="auto"/>
        <w:jc w:val="both"/>
        <w:rPr>
          <w:rFonts w:ascii="Times New Roman" w:hAnsi="Times New Roman" w:cs="Times New Roman"/>
          <w:color w:val="000000"/>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3C2039" w:rsidRPr="003C2039" w:rsidTr="007B5C72">
        <w:trPr>
          <w:trHeight w:val="340"/>
        </w:trPr>
        <w:tc>
          <w:tcPr>
            <w:tcW w:w="1384" w:type="dxa"/>
          </w:tcPr>
          <w:p w:rsidR="003C2039" w:rsidRPr="003C2039" w:rsidRDefault="003C2039" w:rsidP="003C2039">
            <w:pPr>
              <w:pStyle w:val="AralkYok"/>
              <w:tabs>
                <w:tab w:val="left" w:pos="142"/>
                <w:tab w:val="left" w:pos="1701"/>
                <w:tab w:val="left" w:pos="1843"/>
                <w:tab w:val="left" w:pos="6804"/>
              </w:tabs>
              <w:spacing w:after="120"/>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İMT116</w:t>
            </w:r>
          </w:p>
        </w:tc>
        <w:tc>
          <w:tcPr>
            <w:tcW w:w="5235" w:type="dxa"/>
          </w:tcPr>
          <w:p w:rsidR="003C2039" w:rsidRPr="003C2039" w:rsidRDefault="003C2039" w:rsidP="003C2039">
            <w:pPr>
              <w:pStyle w:val="NormalWeb"/>
              <w:spacing w:before="0" w:beforeAutospacing="0" w:after="120" w:afterAutospacing="0"/>
              <w:ind w:firstLine="284"/>
              <w:jc w:val="both"/>
              <w:rPr>
                <w:b/>
                <w:color w:val="000000" w:themeColor="text1"/>
              </w:rPr>
            </w:pPr>
            <w:r w:rsidRPr="003C2039">
              <w:rPr>
                <w:b/>
                <w:color w:val="000000" w:themeColor="text1"/>
              </w:rPr>
              <w:t>Ahşap Yapılar</w:t>
            </w:r>
          </w:p>
        </w:tc>
        <w:tc>
          <w:tcPr>
            <w:tcW w:w="425"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2</w:t>
            </w:r>
          </w:p>
        </w:tc>
        <w:tc>
          <w:tcPr>
            <w:tcW w:w="336"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1</w:t>
            </w:r>
          </w:p>
        </w:tc>
        <w:tc>
          <w:tcPr>
            <w:tcW w:w="515"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3</w:t>
            </w:r>
          </w:p>
        </w:tc>
        <w:tc>
          <w:tcPr>
            <w:tcW w:w="828"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3</w:t>
            </w:r>
          </w:p>
        </w:tc>
      </w:tr>
    </w:tbl>
    <w:p w:rsidR="003C2039" w:rsidRPr="003C2039" w:rsidRDefault="003C2039" w:rsidP="003C2039">
      <w:pPr>
        <w:pStyle w:val="msobodytextindent"/>
        <w:spacing w:before="0" w:beforeAutospacing="0" w:after="0" w:afterAutospacing="0"/>
        <w:jc w:val="both"/>
      </w:pPr>
      <w:r w:rsidRPr="003C2039">
        <w:t>Ağaç hakkında genel bilgiler, ağaç hastalıkları ve mantarlar, Ağacın kurutulması, kontratablalar, Yapay elyaf plaklar, Yapay reçine plakları, Tutkallar, Zımparalar, Ağaç işlerinde kullanılan yardımcı gereçler, El aletleri ve makineler. Ahşap yapı teknolojisi alanında yeni malzeme ve teknolojiler, geleceğe yönelik eğilimler, Prefabrike ahşap yapılar. Ahşap birleştirme yöntem ve esaslarının tanıtılması.</w:t>
      </w:r>
    </w:p>
    <w:p w:rsidR="00EE3BBA" w:rsidRPr="003C2039" w:rsidRDefault="00EE3BBA" w:rsidP="003C2039">
      <w:pPr>
        <w:spacing w:after="120" w:line="240" w:lineRule="auto"/>
        <w:jc w:val="both"/>
        <w:rPr>
          <w:rFonts w:ascii="Times New Roman" w:hAnsi="Times New Roman" w:cs="Times New Roman"/>
          <w:color w:val="000000"/>
          <w:sz w:val="24"/>
          <w:szCs w:val="24"/>
        </w:rPr>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3C2039" w:rsidRPr="003C2039" w:rsidTr="007B5C72">
        <w:trPr>
          <w:trHeight w:val="340"/>
        </w:trPr>
        <w:tc>
          <w:tcPr>
            <w:tcW w:w="1526" w:type="dxa"/>
          </w:tcPr>
          <w:p w:rsidR="003C2039" w:rsidRPr="003C2039" w:rsidRDefault="003C2039" w:rsidP="003C2039">
            <w:pPr>
              <w:pStyle w:val="AralkYok"/>
              <w:tabs>
                <w:tab w:val="left" w:pos="142"/>
                <w:tab w:val="left" w:pos="1701"/>
                <w:tab w:val="left" w:pos="1843"/>
                <w:tab w:val="left" w:pos="6804"/>
              </w:tabs>
              <w:spacing w:after="120"/>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İMT118</w:t>
            </w:r>
          </w:p>
        </w:tc>
        <w:tc>
          <w:tcPr>
            <w:tcW w:w="5235" w:type="dxa"/>
          </w:tcPr>
          <w:p w:rsidR="003C2039" w:rsidRPr="003C2039" w:rsidRDefault="003C2039" w:rsidP="003C2039">
            <w:pPr>
              <w:pStyle w:val="AralkYok"/>
              <w:tabs>
                <w:tab w:val="left" w:pos="142"/>
                <w:tab w:val="left" w:pos="1701"/>
                <w:tab w:val="left" w:pos="1843"/>
                <w:tab w:val="left" w:pos="6804"/>
              </w:tabs>
              <w:spacing w:after="120"/>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 xml:space="preserve">Araştırma Yöntem ve Teknikleri  </w:t>
            </w:r>
          </w:p>
        </w:tc>
        <w:tc>
          <w:tcPr>
            <w:tcW w:w="425"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2</w:t>
            </w:r>
          </w:p>
        </w:tc>
        <w:tc>
          <w:tcPr>
            <w:tcW w:w="336"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0</w:t>
            </w:r>
          </w:p>
        </w:tc>
        <w:tc>
          <w:tcPr>
            <w:tcW w:w="515"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2</w:t>
            </w:r>
          </w:p>
        </w:tc>
        <w:tc>
          <w:tcPr>
            <w:tcW w:w="828"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2</w:t>
            </w:r>
          </w:p>
        </w:tc>
      </w:tr>
    </w:tbl>
    <w:p w:rsidR="00EE3BBA" w:rsidRPr="003C2039" w:rsidRDefault="003C2039" w:rsidP="003C2039">
      <w:pPr>
        <w:spacing w:after="120" w:line="240" w:lineRule="auto"/>
        <w:jc w:val="both"/>
        <w:rPr>
          <w:rFonts w:ascii="Times New Roman" w:hAnsi="Times New Roman" w:cs="Times New Roman"/>
          <w:sz w:val="24"/>
          <w:szCs w:val="24"/>
        </w:rPr>
      </w:pPr>
      <w:r w:rsidRPr="003C2039">
        <w:rPr>
          <w:rFonts w:ascii="Times New Roman" w:hAnsi="Times New Roman" w:cs="Times New Roman"/>
          <w:sz w:val="24"/>
          <w:szCs w:val="24"/>
        </w:rPr>
        <w:t>Araştırma konularını seçme. Kaynak araştırması yapma. Araştırma sonuçlarını değerlendirme Araştırma sonuçlarını rapor hâline dönüştürme. Sunuma hazırlık yapma. Sunum yapma</w:t>
      </w:r>
      <w:r w:rsidRPr="003C2039">
        <w:rPr>
          <w:rFonts w:ascii="Times New Roman" w:hAnsi="Times New Roman" w:cs="Times New Roman"/>
          <w:sz w:val="24"/>
          <w:szCs w:val="24"/>
        </w:rPr>
        <w:t>.</w:t>
      </w:r>
    </w:p>
    <w:p w:rsidR="002E4180" w:rsidRPr="003C2039" w:rsidRDefault="002E4180" w:rsidP="003C2039">
      <w:pPr>
        <w:spacing w:after="120" w:line="240" w:lineRule="auto"/>
        <w:ind w:firstLine="284"/>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F85573" w:rsidRPr="003C2039" w:rsidTr="00C52CBA">
        <w:trPr>
          <w:trHeight w:val="340"/>
        </w:trPr>
        <w:tc>
          <w:tcPr>
            <w:tcW w:w="1384" w:type="dxa"/>
          </w:tcPr>
          <w:p w:rsidR="00F85573" w:rsidRPr="003C2039" w:rsidRDefault="00C604A7"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İMT120</w:t>
            </w:r>
          </w:p>
        </w:tc>
        <w:tc>
          <w:tcPr>
            <w:tcW w:w="5235" w:type="dxa"/>
          </w:tcPr>
          <w:p w:rsidR="00F85573" w:rsidRPr="003C2039" w:rsidRDefault="00236A0B"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color w:val="000000" w:themeColor="text1"/>
                <w:sz w:val="24"/>
                <w:szCs w:val="24"/>
              </w:rPr>
              <w:t xml:space="preserve">Mesleki Yabancı Dil   </w:t>
            </w:r>
          </w:p>
        </w:tc>
        <w:tc>
          <w:tcPr>
            <w:tcW w:w="425" w:type="dxa"/>
          </w:tcPr>
          <w:p w:rsidR="00F85573" w:rsidRPr="003C2039" w:rsidRDefault="00A22099"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F85573" w:rsidRPr="003C2039" w:rsidRDefault="00A22099"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0</w:t>
            </w:r>
          </w:p>
        </w:tc>
        <w:tc>
          <w:tcPr>
            <w:tcW w:w="515" w:type="dxa"/>
          </w:tcPr>
          <w:p w:rsidR="00F85573" w:rsidRPr="003C2039" w:rsidRDefault="00A22099"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F85573" w:rsidRPr="003C2039" w:rsidRDefault="00C604A7"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r>
    </w:tbl>
    <w:p w:rsidR="00380609" w:rsidRPr="003C2039" w:rsidRDefault="00113856" w:rsidP="003C2039">
      <w:pPr>
        <w:pStyle w:val="AralkYok"/>
        <w:spacing w:after="120"/>
        <w:jc w:val="both"/>
        <w:rPr>
          <w:rFonts w:ascii="Times New Roman" w:hAnsi="Times New Roman" w:cs="Times New Roman"/>
          <w:sz w:val="24"/>
          <w:szCs w:val="24"/>
        </w:rPr>
      </w:pPr>
      <w:r w:rsidRPr="003C2039">
        <w:rPr>
          <w:rFonts w:ascii="Times New Roman" w:hAnsi="Times New Roman" w:cs="Times New Roman"/>
          <w:sz w:val="24"/>
          <w:szCs w:val="24"/>
        </w:rPr>
        <w:t>Mobilya ve dekorasyon alanında sıklıkla kullanılan terim, kel</w:t>
      </w:r>
      <w:r w:rsidR="004812D6" w:rsidRPr="003C2039">
        <w:rPr>
          <w:rFonts w:ascii="Times New Roman" w:hAnsi="Times New Roman" w:cs="Times New Roman"/>
          <w:sz w:val="24"/>
          <w:szCs w:val="24"/>
        </w:rPr>
        <w:t xml:space="preserve">ime ve kavramlar. </w:t>
      </w:r>
      <w:r w:rsidRPr="003C2039">
        <w:rPr>
          <w:rFonts w:ascii="Times New Roman" w:hAnsi="Times New Roman" w:cs="Times New Roman"/>
          <w:sz w:val="24"/>
          <w:szCs w:val="24"/>
        </w:rPr>
        <w:t xml:space="preserve">Temel </w:t>
      </w:r>
      <w:r w:rsidR="00BE2754" w:rsidRPr="003C2039">
        <w:rPr>
          <w:rFonts w:ascii="Times New Roman" w:hAnsi="Times New Roman" w:cs="Times New Roman"/>
          <w:sz w:val="24"/>
          <w:szCs w:val="24"/>
        </w:rPr>
        <w:t>tanımlama kalıplarını kullanarak temel düzeyde tanımlamalar yapmak</w:t>
      </w:r>
      <w:r w:rsidR="00A13BEC" w:rsidRPr="003C2039">
        <w:rPr>
          <w:rFonts w:ascii="Times New Roman" w:hAnsi="Times New Roman" w:cs="Times New Roman"/>
          <w:sz w:val="24"/>
          <w:szCs w:val="24"/>
        </w:rPr>
        <w:t xml:space="preserve">. </w:t>
      </w:r>
      <w:r w:rsidRPr="003C2039">
        <w:rPr>
          <w:rFonts w:ascii="Times New Roman" w:hAnsi="Times New Roman" w:cs="Times New Roman"/>
          <w:sz w:val="24"/>
          <w:szCs w:val="24"/>
        </w:rPr>
        <w:t xml:space="preserve">Sayısal </w:t>
      </w:r>
      <w:r w:rsidR="00BE2754" w:rsidRPr="003C2039">
        <w:rPr>
          <w:rFonts w:ascii="Times New Roman" w:hAnsi="Times New Roman" w:cs="Times New Roman"/>
          <w:sz w:val="24"/>
          <w:szCs w:val="24"/>
        </w:rPr>
        <w:t>değer ve miktarlar, şekiller ve renkler, matematiksel terimler ve dört temel işlem</w:t>
      </w:r>
      <w:r w:rsidR="00A13BEC" w:rsidRPr="003C2039">
        <w:rPr>
          <w:rFonts w:ascii="Times New Roman" w:hAnsi="Times New Roman" w:cs="Times New Roman"/>
          <w:sz w:val="24"/>
          <w:szCs w:val="24"/>
        </w:rPr>
        <w:t xml:space="preserve">. </w:t>
      </w:r>
      <w:r w:rsidRPr="003C2039">
        <w:rPr>
          <w:rFonts w:ascii="Times New Roman" w:hAnsi="Times New Roman" w:cs="Times New Roman"/>
          <w:sz w:val="24"/>
          <w:szCs w:val="24"/>
        </w:rPr>
        <w:t xml:space="preserve">Etken, </w:t>
      </w:r>
      <w:r w:rsidR="00BE2754" w:rsidRPr="003C2039">
        <w:rPr>
          <w:rFonts w:ascii="Times New Roman" w:hAnsi="Times New Roman" w:cs="Times New Roman"/>
          <w:sz w:val="24"/>
          <w:szCs w:val="24"/>
        </w:rPr>
        <w:t>edilgen fiil yapıları, teknik metinlerdeki cümlelerde zaman fiil ilişkisi</w:t>
      </w:r>
      <w:r w:rsidR="00A13BEC" w:rsidRPr="003C2039">
        <w:rPr>
          <w:rFonts w:ascii="Times New Roman" w:hAnsi="Times New Roman" w:cs="Times New Roman"/>
          <w:sz w:val="24"/>
          <w:szCs w:val="24"/>
        </w:rPr>
        <w:t xml:space="preserve">. </w:t>
      </w:r>
      <w:r w:rsidRPr="003C2039">
        <w:rPr>
          <w:rFonts w:ascii="Times New Roman" w:hAnsi="Times New Roman" w:cs="Times New Roman"/>
          <w:sz w:val="24"/>
          <w:szCs w:val="24"/>
        </w:rPr>
        <w:t xml:space="preserve">Mesleki </w:t>
      </w:r>
      <w:r w:rsidR="00BE2754" w:rsidRPr="003C2039">
        <w:rPr>
          <w:rFonts w:ascii="Times New Roman" w:hAnsi="Times New Roman" w:cs="Times New Roman"/>
          <w:sz w:val="24"/>
          <w:szCs w:val="24"/>
        </w:rPr>
        <w:t>dokümanlardaki cümle öğelerini sınıflandırmak</w:t>
      </w:r>
      <w:r w:rsidR="00A13BEC" w:rsidRPr="003C2039">
        <w:rPr>
          <w:rFonts w:ascii="Times New Roman" w:hAnsi="Times New Roman" w:cs="Times New Roman"/>
          <w:sz w:val="24"/>
          <w:szCs w:val="24"/>
        </w:rPr>
        <w:t xml:space="preserve">. </w:t>
      </w:r>
      <w:r w:rsidRPr="003C2039">
        <w:rPr>
          <w:rFonts w:ascii="Times New Roman" w:hAnsi="Times New Roman" w:cs="Times New Roman"/>
          <w:sz w:val="24"/>
          <w:szCs w:val="24"/>
        </w:rPr>
        <w:t xml:space="preserve">Mesleki </w:t>
      </w:r>
      <w:r w:rsidR="00A13BEC" w:rsidRPr="003C2039">
        <w:rPr>
          <w:rFonts w:ascii="Times New Roman" w:hAnsi="Times New Roman" w:cs="Times New Roman"/>
          <w:sz w:val="24"/>
          <w:szCs w:val="24"/>
        </w:rPr>
        <w:t xml:space="preserve">metinlerde isimler ve sıfatlar. </w:t>
      </w:r>
      <w:r w:rsidRPr="003C2039">
        <w:rPr>
          <w:rFonts w:ascii="Times New Roman" w:hAnsi="Times New Roman" w:cs="Times New Roman"/>
          <w:sz w:val="24"/>
          <w:szCs w:val="24"/>
        </w:rPr>
        <w:t xml:space="preserve">Mesleki </w:t>
      </w:r>
      <w:r w:rsidR="00BE2754" w:rsidRPr="003C2039">
        <w:rPr>
          <w:rFonts w:ascii="Times New Roman" w:hAnsi="Times New Roman" w:cs="Times New Roman"/>
          <w:sz w:val="24"/>
          <w:szCs w:val="24"/>
        </w:rPr>
        <w:t>metinlerde zamirler ve sıfatlar, noktalama işaretleri</w:t>
      </w:r>
      <w:r w:rsidR="00A13BEC" w:rsidRPr="003C2039">
        <w:rPr>
          <w:rFonts w:ascii="Times New Roman" w:hAnsi="Times New Roman" w:cs="Times New Roman"/>
          <w:sz w:val="24"/>
          <w:szCs w:val="24"/>
        </w:rPr>
        <w:t xml:space="preserve"> </w:t>
      </w:r>
      <w:r w:rsidRPr="003C2039">
        <w:rPr>
          <w:rFonts w:ascii="Times New Roman" w:hAnsi="Times New Roman" w:cs="Times New Roman"/>
          <w:sz w:val="24"/>
          <w:szCs w:val="24"/>
        </w:rPr>
        <w:t xml:space="preserve">Teknik </w:t>
      </w:r>
      <w:r w:rsidR="00BE2754" w:rsidRPr="003C2039">
        <w:rPr>
          <w:rFonts w:ascii="Times New Roman" w:hAnsi="Times New Roman" w:cs="Times New Roman"/>
          <w:sz w:val="24"/>
          <w:szCs w:val="24"/>
        </w:rPr>
        <w:t>yazışma yapmak</w:t>
      </w:r>
      <w:r w:rsidR="00A13BEC" w:rsidRPr="003C2039">
        <w:rPr>
          <w:rFonts w:ascii="Times New Roman" w:hAnsi="Times New Roman" w:cs="Times New Roman"/>
          <w:sz w:val="24"/>
          <w:szCs w:val="24"/>
        </w:rPr>
        <w:t xml:space="preserve">. </w:t>
      </w:r>
      <w:r w:rsidRPr="003C2039">
        <w:rPr>
          <w:rFonts w:ascii="Times New Roman" w:hAnsi="Times New Roman" w:cs="Times New Roman"/>
          <w:sz w:val="24"/>
          <w:szCs w:val="24"/>
        </w:rPr>
        <w:t xml:space="preserve">Yabancı </w:t>
      </w:r>
      <w:r w:rsidR="00A13BEC" w:rsidRPr="003C2039">
        <w:rPr>
          <w:rFonts w:ascii="Times New Roman" w:hAnsi="Times New Roman" w:cs="Times New Roman"/>
          <w:sz w:val="24"/>
          <w:szCs w:val="24"/>
        </w:rPr>
        <w:t xml:space="preserve">dilde iş görüşmesi yapmak. </w:t>
      </w:r>
      <w:r w:rsidRPr="003C2039">
        <w:rPr>
          <w:rFonts w:ascii="Times New Roman" w:hAnsi="Times New Roman" w:cs="Times New Roman"/>
          <w:sz w:val="24"/>
          <w:szCs w:val="24"/>
        </w:rPr>
        <w:t xml:space="preserve">Yabancı </w:t>
      </w:r>
      <w:r w:rsidR="00BE2754" w:rsidRPr="003C2039">
        <w:rPr>
          <w:rFonts w:ascii="Times New Roman" w:hAnsi="Times New Roman" w:cs="Times New Roman"/>
          <w:sz w:val="24"/>
          <w:szCs w:val="24"/>
        </w:rPr>
        <w:t>dilde sunum yapmak</w:t>
      </w:r>
      <w:r w:rsidRPr="003C2039">
        <w:rPr>
          <w:rFonts w:ascii="Times New Roman" w:hAnsi="Times New Roman" w:cs="Times New Roman"/>
          <w:sz w:val="24"/>
          <w:szCs w:val="24"/>
        </w:rPr>
        <w:t>.</w:t>
      </w:r>
    </w:p>
    <w:p w:rsidR="003C2039" w:rsidRDefault="003C2039" w:rsidP="003C2039">
      <w:pPr>
        <w:spacing w:after="120" w:line="240" w:lineRule="auto"/>
        <w:jc w:val="both"/>
        <w:rPr>
          <w:rFonts w:ascii="Times New Roman" w:hAnsi="Times New Roman" w:cs="Times New Roman"/>
          <w:color w:val="000000" w:themeColor="text1"/>
          <w:sz w:val="24"/>
          <w:szCs w:val="24"/>
        </w:rPr>
      </w:pPr>
    </w:p>
    <w:p w:rsidR="003C2039" w:rsidRDefault="003C2039" w:rsidP="003C2039">
      <w:pPr>
        <w:spacing w:after="120" w:line="240" w:lineRule="auto"/>
        <w:jc w:val="both"/>
        <w:rPr>
          <w:rFonts w:ascii="Times New Roman" w:hAnsi="Times New Roman" w:cs="Times New Roman"/>
          <w:color w:val="000000" w:themeColor="text1"/>
          <w:sz w:val="24"/>
          <w:szCs w:val="24"/>
        </w:rPr>
      </w:pPr>
    </w:p>
    <w:p w:rsidR="003C2039" w:rsidRDefault="003C2039" w:rsidP="003C2039">
      <w:pPr>
        <w:spacing w:after="120" w:line="240" w:lineRule="auto"/>
        <w:jc w:val="both"/>
        <w:rPr>
          <w:rFonts w:ascii="Times New Roman" w:hAnsi="Times New Roman" w:cs="Times New Roman"/>
          <w:color w:val="000000" w:themeColor="text1"/>
          <w:sz w:val="24"/>
          <w:szCs w:val="24"/>
        </w:rPr>
      </w:pPr>
    </w:p>
    <w:p w:rsidR="003C2039" w:rsidRDefault="003C2039" w:rsidP="003C2039">
      <w:pPr>
        <w:spacing w:after="120" w:line="240" w:lineRule="auto"/>
        <w:jc w:val="both"/>
        <w:rPr>
          <w:rFonts w:ascii="Times New Roman" w:hAnsi="Times New Roman" w:cs="Times New Roman"/>
          <w:color w:val="000000" w:themeColor="text1"/>
          <w:sz w:val="24"/>
          <w:szCs w:val="24"/>
        </w:rPr>
      </w:pPr>
    </w:p>
    <w:p w:rsidR="003C2039" w:rsidRDefault="003C2039" w:rsidP="003C2039">
      <w:pPr>
        <w:spacing w:after="120" w:line="240" w:lineRule="auto"/>
        <w:jc w:val="both"/>
        <w:rPr>
          <w:rFonts w:ascii="Times New Roman" w:hAnsi="Times New Roman" w:cs="Times New Roman"/>
          <w:color w:val="000000" w:themeColor="text1"/>
          <w:sz w:val="24"/>
          <w:szCs w:val="24"/>
        </w:rPr>
      </w:pPr>
    </w:p>
    <w:p w:rsidR="003C2039" w:rsidRPr="003C2039" w:rsidRDefault="003C2039" w:rsidP="003C2039">
      <w:pPr>
        <w:spacing w:after="120" w:line="240" w:lineRule="auto"/>
        <w:jc w:val="both"/>
        <w:rPr>
          <w:rFonts w:ascii="Times New Roman" w:hAnsi="Times New Roman" w:cs="Times New Roman"/>
          <w:color w:val="000000" w:themeColor="text1"/>
          <w:sz w:val="24"/>
          <w:szCs w:val="24"/>
        </w:rPr>
      </w:pPr>
    </w:p>
    <w:p w:rsidR="00380609" w:rsidRPr="003C2039" w:rsidRDefault="00380609" w:rsidP="003C2039">
      <w:pPr>
        <w:spacing w:after="120" w:line="240" w:lineRule="auto"/>
        <w:ind w:firstLine="284"/>
        <w:jc w:val="both"/>
        <w:rPr>
          <w:rFonts w:ascii="Times New Roman" w:hAnsi="Times New Roman" w:cs="Times New Roman"/>
          <w:color w:val="000000" w:themeColor="text1"/>
          <w:sz w:val="24"/>
          <w:szCs w:val="24"/>
        </w:rPr>
      </w:pPr>
    </w:p>
    <w:p w:rsidR="004D6030" w:rsidRPr="003C2039" w:rsidRDefault="004D6030" w:rsidP="003C2039">
      <w:pPr>
        <w:spacing w:after="0" w:line="240" w:lineRule="auto"/>
        <w:rPr>
          <w:rFonts w:ascii="Times New Roman" w:hAnsi="Times New Roman" w:cs="Times New Roman"/>
          <w:b/>
          <w:sz w:val="24"/>
          <w:szCs w:val="24"/>
        </w:rPr>
      </w:pPr>
      <w:r w:rsidRPr="003C2039">
        <w:rPr>
          <w:rFonts w:ascii="Times New Roman" w:hAnsi="Times New Roman" w:cs="Times New Roman"/>
          <w:b/>
          <w:sz w:val="24"/>
          <w:szCs w:val="24"/>
        </w:rPr>
        <w:lastRenderedPageBreak/>
        <w:t xml:space="preserve">2. SINIF GÜZ YARIYILI                                  </w:t>
      </w:r>
      <w:r w:rsidR="00D275F0" w:rsidRPr="003C2039">
        <w:rPr>
          <w:rFonts w:ascii="Times New Roman" w:hAnsi="Times New Roman" w:cs="Times New Roman"/>
          <w:b/>
          <w:sz w:val="24"/>
          <w:szCs w:val="24"/>
        </w:rPr>
        <w:t>II</w:t>
      </w:r>
      <w:r w:rsidRPr="003C2039">
        <w:rPr>
          <w:rFonts w:ascii="Times New Roman" w:hAnsi="Times New Roman" w:cs="Times New Roman"/>
          <w:b/>
          <w:sz w:val="24"/>
          <w:szCs w:val="24"/>
        </w:rPr>
        <w:t>I. YARIYIL</w:t>
      </w:r>
    </w:p>
    <w:tbl>
      <w:tblPr>
        <w:tblW w:w="8755" w:type="dxa"/>
        <w:tblLook w:val="01E0" w:firstRow="1" w:lastRow="1" w:firstColumn="1" w:lastColumn="1" w:noHBand="0" w:noVBand="0"/>
      </w:tblPr>
      <w:tblGrid>
        <w:gridCol w:w="1242"/>
        <w:gridCol w:w="5103"/>
        <w:gridCol w:w="567"/>
        <w:gridCol w:w="425"/>
        <w:gridCol w:w="424"/>
        <w:gridCol w:w="994"/>
      </w:tblGrid>
      <w:tr w:rsidR="004D6030" w:rsidRPr="003C2039" w:rsidTr="007B1960">
        <w:trPr>
          <w:trHeight w:val="508"/>
        </w:trPr>
        <w:tc>
          <w:tcPr>
            <w:tcW w:w="1242" w:type="dxa"/>
            <w:tcBorders>
              <w:right w:val="single" w:sz="4" w:space="0" w:color="auto"/>
            </w:tcBorders>
          </w:tcPr>
          <w:p w:rsidR="004D6030" w:rsidRPr="003C2039" w:rsidRDefault="004D6030" w:rsidP="003C2039">
            <w:pPr>
              <w:pStyle w:val="AralkYok"/>
              <w:tabs>
                <w:tab w:val="left" w:pos="6237"/>
                <w:tab w:val="left" w:pos="7230"/>
              </w:tabs>
              <w:spacing w:after="120"/>
              <w:rPr>
                <w:rFonts w:ascii="Times New Roman" w:hAnsi="Times New Roman" w:cs="Times New Roman"/>
                <w:b/>
                <w:sz w:val="24"/>
                <w:szCs w:val="24"/>
              </w:rPr>
            </w:pPr>
            <w:r w:rsidRPr="003C2039">
              <w:rPr>
                <w:rFonts w:ascii="Times New Roman" w:hAnsi="Times New Roman" w:cs="Times New Roman"/>
                <w:b/>
                <w:sz w:val="24"/>
                <w:szCs w:val="24"/>
              </w:rPr>
              <w:t>Ders Kodu</w:t>
            </w:r>
          </w:p>
        </w:tc>
        <w:tc>
          <w:tcPr>
            <w:tcW w:w="5103" w:type="dxa"/>
            <w:tcBorders>
              <w:left w:val="single" w:sz="4" w:space="0" w:color="auto"/>
            </w:tcBorders>
            <w:vAlign w:val="center"/>
          </w:tcPr>
          <w:p w:rsidR="004D6030" w:rsidRPr="003C2039" w:rsidRDefault="004D6030" w:rsidP="003C2039">
            <w:pPr>
              <w:pStyle w:val="AralkYok"/>
              <w:tabs>
                <w:tab w:val="left" w:pos="6237"/>
                <w:tab w:val="left" w:pos="7230"/>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Ders Adı</w:t>
            </w:r>
          </w:p>
        </w:tc>
        <w:tc>
          <w:tcPr>
            <w:tcW w:w="567" w:type="dxa"/>
            <w:vAlign w:val="center"/>
          </w:tcPr>
          <w:p w:rsidR="004D6030" w:rsidRPr="003C2039" w:rsidRDefault="004D6030" w:rsidP="003C2039">
            <w:pPr>
              <w:pStyle w:val="AralkYok"/>
              <w:tabs>
                <w:tab w:val="left" w:pos="5640"/>
                <w:tab w:val="left" w:pos="6795"/>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T</w:t>
            </w:r>
          </w:p>
        </w:tc>
        <w:tc>
          <w:tcPr>
            <w:tcW w:w="425" w:type="dxa"/>
            <w:vAlign w:val="center"/>
          </w:tcPr>
          <w:p w:rsidR="004D6030" w:rsidRPr="003C2039" w:rsidRDefault="004D6030" w:rsidP="003C2039">
            <w:pPr>
              <w:pStyle w:val="AralkYok"/>
              <w:tabs>
                <w:tab w:val="left" w:pos="5640"/>
                <w:tab w:val="left" w:pos="6795"/>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U</w:t>
            </w:r>
          </w:p>
        </w:tc>
        <w:tc>
          <w:tcPr>
            <w:tcW w:w="424" w:type="dxa"/>
            <w:vAlign w:val="center"/>
          </w:tcPr>
          <w:p w:rsidR="004D6030" w:rsidRPr="003C2039" w:rsidRDefault="004D6030" w:rsidP="003C2039">
            <w:pPr>
              <w:pStyle w:val="AralkYok"/>
              <w:tabs>
                <w:tab w:val="left" w:pos="5640"/>
                <w:tab w:val="left" w:pos="6795"/>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K</w:t>
            </w:r>
          </w:p>
        </w:tc>
        <w:tc>
          <w:tcPr>
            <w:tcW w:w="994" w:type="dxa"/>
            <w:vAlign w:val="center"/>
          </w:tcPr>
          <w:p w:rsidR="004D6030" w:rsidRPr="003C2039" w:rsidRDefault="004D6030" w:rsidP="003C2039">
            <w:pPr>
              <w:pStyle w:val="AralkYok"/>
              <w:tabs>
                <w:tab w:val="left" w:pos="5640"/>
                <w:tab w:val="left" w:pos="6795"/>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AKTS</w:t>
            </w:r>
          </w:p>
        </w:tc>
      </w:tr>
    </w:tbl>
    <w:tbl>
      <w:tblPr>
        <w:tblStyle w:val="TabloKlavuzu"/>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103"/>
        <w:gridCol w:w="557"/>
        <w:gridCol w:w="436"/>
        <w:gridCol w:w="415"/>
        <w:gridCol w:w="1002"/>
      </w:tblGrid>
      <w:tr w:rsidR="004D6030" w:rsidRPr="003C2039" w:rsidTr="007B1960">
        <w:trPr>
          <w:trHeight w:val="340"/>
        </w:trPr>
        <w:tc>
          <w:tcPr>
            <w:tcW w:w="1242" w:type="dxa"/>
          </w:tcPr>
          <w:p w:rsidR="004D6030" w:rsidRPr="003C2039" w:rsidRDefault="005E278E"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İMT201</w:t>
            </w:r>
          </w:p>
        </w:tc>
        <w:tc>
          <w:tcPr>
            <w:tcW w:w="5103" w:type="dxa"/>
          </w:tcPr>
          <w:p w:rsidR="004D6030" w:rsidRPr="003C2039" w:rsidRDefault="00736920"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Bilgisayar Destekli Üretim I</w:t>
            </w:r>
          </w:p>
        </w:tc>
        <w:tc>
          <w:tcPr>
            <w:tcW w:w="557" w:type="dxa"/>
          </w:tcPr>
          <w:p w:rsidR="004D6030" w:rsidRPr="003C2039" w:rsidRDefault="00846E14"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436" w:type="dxa"/>
          </w:tcPr>
          <w:p w:rsidR="004D6030" w:rsidRPr="003C2039" w:rsidRDefault="00846E14"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415" w:type="dxa"/>
          </w:tcPr>
          <w:p w:rsidR="004D6030" w:rsidRPr="003C2039" w:rsidRDefault="00846E14"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3</w:t>
            </w:r>
          </w:p>
        </w:tc>
        <w:tc>
          <w:tcPr>
            <w:tcW w:w="1002" w:type="dxa"/>
          </w:tcPr>
          <w:p w:rsidR="004D6030" w:rsidRPr="003C2039" w:rsidRDefault="005E278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3</w:t>
            </w:r>
          </w:p>
        </w:tc>
      </w:tr>
    </w:tbl>
    <w:p w:rsidR="001326A5" w:rsidRPr="003C2039" w:rsidRDefault="001326A5" w:rsidP="003C2039">
      <w:pPr>
        <w:spacing w:after="0" w:line="240" w:lineRule="auto"/>
        <w:jc w:val="both"/>
        <w:rPr>
          <w:rFonts w:ascii="Times New Roman" w:hAnsi="Times New Roman" w:cs="Times New Roman"/>
          <w:color w:val="000000"/>
          <w:sz w:val="24"/>
          <w:szCs w:val="24"/>
        </w:rPr>
      </w:pPr>
      <w:r w:rsidRPr="003C2039">
        <w:rPr>
          <w:rFonts w:ascii="Times New Roman" w:hAnsi="Times New Roman" w:cs="Times New Roman"/>
          <w:color w:val="000000"/>
          <w:sz w:val="24"/>
          <w:szCs w:val="24"/>
        </w:rPr>
        <w:t xml:space="preserve">CAM programının 2B CAD </w:t>
      </w:r>
      <w:proofErr w:type="gramStart"/>
      <w:r w:rsidRPr="003C2039">
        <w:rPr>
          <w:rFonts w:ascii="Times New Roman" w:hAnsi="Times New Roman" w:cs="Times New Roman"/>
          <w:color w:val="000000"/>
          <w:sz w:val="24"/>
          <w:szCs w:val="24"/>
        </w:rPr>
        <w:t>modülü</w:t>
      </w:r>
      <w:proofErr w:type="gramEnd"/>
      <w:r w:rsidR="00736920" w:rsidRPr="003C2039">
        <w:rPr>
          <w:rFonts w:ascii="Times New Roman" w:hAnsi="Times New Roman" w:cs="Times New Roman"/>
          <w:color w:val="000000"/>
          <w:sz w:val="24"/>
          <w:szCs w:val="24"/>
        </w:rPr>
        <w:t>.</w:t>
      </w:r>
      <w:r w:rsidRPr="003C2039">
        <w:rPr>
          <w:rFonts w:ascii="Times New Roman" w:hAnsi="Times New Roman" w:cs="Times New Roman"/>
          <w:color w:val="000000"/>
          <w:sz w:val="24"/>
          <w:szCs w:val="24"/>
        </w:rPr>
        <w:t xml:space="preserve"> CAD - CAM veri dönüşümleri</w:t>
      </w:r>
      <w:r w:rsidR="00736920" w:rsidRPr="003C2039">
        <w:rPr>
          <w:rFonts w:ascii="Times New Roman" w:hAnsi="Times New Roman" w:cs="Times New Roman"/>
          <w:color w:val="000000"/>
          <w:sz w:val="24"/>
          <w:szCs w:val="24"/>
        </w:rPr>
        <w:t xml:space="preserve">. </w:t>
      </w:r>
      <w:r w:rsidRPr="003C2039">
        <w:rPr>
          <w:rFonts w:ascii="Times New Roman" w:hAnsi="Times New Roman" w:cs="Times New Roman"/>
          <w:color w:val="000000"/>
          <w:sz w:val="24"/>
          <w:szCs w:val="24"/>
        </w:rPr>
        <w:t xml:space="preserve">CAM programının 2 boyutlu CAD </w:t>
      </w:r>
      <w:proofErr w:type="gramStart"/>
      <w:r w:rsidRPr="003C2039">
        <w:rPr>
          <w:rFonts w:ascii="Times New Roman" w:hAnsi="Times New Roman" w:cs="Times New Roman"/>
          <w:color w:val="000000"/>
          <w:sz w:val="24"/>
          <w:szCs w:val="24"/>
        </w:rPr>
        <w:t>modülü</w:t>
      </w:r>
      <w:proofErr w:type="gramEnd"/>
      <w:r w:rsidR="00736920" w:rsidRPr="003C2039">
        <w:rPr>
          <w:rFonts w:ascii="Times New Roman" w:hAnsi="Times New Roman" w:cs="Times New Roman"/>
          <w:color w:val="000000"/>
          <w:sz w:val="24"/>
          <w:szCs w:val="24"/>
        </w:rPr>
        <w:t xml:space="preserve">. </w:t>
      </w:r>
      <w:r w:rsidRPr="003C2039">
        <w:rPr>
          <w:rFonts w:ascii="Times New Roman" w:hAnsi="Times New Roman" w:cs="Times New Roman"/>
          <w:color w:val="000000"/>
          <w:sz w:val="24"/>
          <w:szCs w:val="24"/>
        </w:rPr>
        <w:t xml:space="preserve">CAM programının 3 boyutlu CAD </w:t>
      </w:r>
      <w:proofErr w:type="gramStart"/>
      <w:r w:rsidRPr="003C2039">
        <w:rPr>
          <w:rFonts w:ascii="Times New Roman" w:hAnsi="Times New Roman" w:cs="Times New Roman"/>
          <w:color w:val="000000"/>
          <w:sz w:val="24"/>
          <w:szCs w:val="24"/>
        </w:rPr>
        <w:t>modülü</w:t>
      </w:r>
      <w:proofErr w:type="gramEnd"/>
      <w:r w:rsidR="00736920" w:rsidRPr="003C2039">
        <w:rPr>
          <w:rFonts w:ascii="Times New Roman" w:hAnsi="Times New Roman" w:cs="Times New Roman"/>
          <w:color w:val="000000"/>
          <w:sz w:val="24"/>
          <w:szCs w:val="24"/>
        </w:rPr>
        <w:t xml:space="preserve">. </w:t>
      </w:r>
      <w:r w:rsidRPr="003C2039">
        <w:rPr>
          <w:rFonts w:ascii="Times New Roman" w:hAnsi="Times New Roman" w:cs="Times New Roman"/>
          <w:color w:val="000000"/>
          <w:sz w:val="24"/>
          <w:szCs w:val="24"/>
        </w:rPr>
        <w:t xml:space="preserve">CAM programının 4 boyutlu CAD </w:t>
      </w:r>
      <w:proofErr w:type="gramStart"/>
      <w:r w:rsidRPr="003C2039">
        <w:rPr>
          <w:rFonts w:ascii="Times New Roman" w:hAnsi="Times New Roman" w:cs="Times New Roman"/>
          <w:color w:val="000000"/>
          <w:sz w:val="24"/>
          <w:szCs w:val="24"/>
        </w:rPr>
        <w:t>modülü</w:t>
      </w:r>
      <w:proofErr w:type="gramEnd"/>
      <w:r w:rsidR="00736920" w:rsidRPr="003C2039">
        <w:rPr>
          <w:rFonts w:ascii="Times New Roman" w:hAnsi="Times New Roman" w:cs="Times New Roman"/>
          <w:b/>
          <w:color w:val="000000"/>
          <w:sz w:val="24"/>
          <w:szCs w:val="24"/>
        </w:rPr>
        <w:t xml:space="preserve">. </w:t>
      </w:r>
      <w:r w:rsidRPr="003C2039">
        <w:rPr>
          <w:rFonts w:ascii="Times New Roman" w:hAnsi="Times New Roman" w:cs="Times New Roman"/>
          <w:color w:val="000000"/>
          <w:sz w:val="24"/>
          <w:szCs w:val="24"/>
        </w:rPr>
        <w:t xml:space="preserve">CAM programının 5 boyutlu CAD </w:t>
      </w:r>
      <w:proofErr w:type="gramStart"/>
      <w:r w:rsidRPr="003C2039">
        <w:rPr>
          <w:rFonts w:ascii="Times New Roman" w:hAnsi="Times New Roman" w:cs="Times New Roman"/>
          <w:color w:val="000000"/>
          <w:sz w:val="24"/>
          <w:szCs w:val="24"/>
        </w:rPr>
        <w:t>modülü</w:t>
      </w:r>
      <w:proofErr w:type="gramEnd"/>
      <w:r w:rsidR="00736920" w:rsidRPr="003C2039">
        <w:rPr>
          <w:rFonts w:ascii="Times New Roman" w:hAnsi="Times New Roman" w:cs="Times New Roman"/>
          <w:color w:val="000000"/>
          <w:sz w:val="24"/>
          <w:szCs w:val="24"/>
        </w:rPr>
        <w:t xml:space="preserve">. </w:t>
      </w:r>
      <w:r w:rsidRPr="003C2039">
        <w:rPr>
          <w:rFonts w:ascii="Times New Roman" w:hAnsi="Times New Roman" w:cs="Times New Roman"/>
          <w:color w:val="000000"/>
          <w:sz w:val="24"/>
          <w:szCs w:val="24"/>
        </w:rPr>
        <w:t xml:space="preserve">CAM programları ile kod türetebilecek ve post </w:t>
      </w:r>
      <w:proofErr w:type="spellStart"/>
      <w:r w:rsidRPr="003C2039">
        <w:rPr>
          <w:rFonts w:ascii="Times New Roman" w:hAnsi="Times New Roman" w:cs="Times New Roman"/>
          <w:color w:val="000000"/>
          <w:sz w:val="24"/>
          <w:szCs w:val="24"/>
        </w:rPr>
        <w:t>processor</w:t>
      </w:r>
      <w:proofErr w:type="spellEnd"/>
      <w:r w:rsidRPr="003C2039">
        <w:rPr>
          <w:rFonts w:ascii="Times New Roman" w:hAnsi="Times New Roman" w:cs="Times New Roman"/>
          <w:color w:val="000000"/>
          <w:sz w:val="24"/>
          <w:szCs w:val="24"/>
        </w:rPr>
        <w:t xml:space="preserve"> seçimi</w:t>
      </w:r>
      <w:r w:rsidR="00736920" w:rsidRPr="003C2039">
        <w:rPr>
          <w:rFonts w:ascii="Times New Roman" w:hAnsi="Times New Roman" w:cs="Times New Roman"/>
          <w:color w:val="000000"/>
          <w:sz w:val="24"/>
          <w:szCs w:val="24"/>
        </w:rPr>
        <w:t xml:space="preserve">. </w:t>
      </w:r>
      <w:r w:rsidRPr="003C2039">
        <w:rPr>
          <w:rFonts w:ascii="Times New Roman" w:hAnsi="Times New Roman" w:cs="Times New Roman"/>
          <w:color w:val="000000"/>
          <w:sz w:val="24"/>
          <w:szCs w:val="24"/>
        </w:rPr>
        <w:t>Bilgisay</w:t>
      </w:r>
      <w:r w:rsidR="00736920" w:rsidRPr="003C2039">
        <w:rPr>
          <w:rFonts w:ascii="Times New Roman" w:hAnsi="Times New Roman" w:cs="Times New Roman"/>
          <w:color w:val="000000"/>
          <w:sz w:val="24"/>
          <w:szCs w:val="24"/>
        </w:rPr>
        <w:t xml:space="preserve">ardan tezgâha program aktarmak. </w:t>
      </w:r>
      <w:r w:rsidRPr="003C2039">
        <w:rPr>
          <w:rFonts w:ascii="Times New Roman" w:hAnsi="Times New Roman" w:cs="Times New Roman"/>
          <w:color w:val="000000"/>
          <w:sz w:val="24"/>
          <w:szCs w:val="24"/>
        </w:rPr>
        <w:t>Tezgâhtan bilgisayara program aktarmak.</w:t>
      </w:r>
    </w:p>
    <w:p w:rsidR="00C35008" w:rsidRPr="003C2039" w:rsidRDefault="00C35008" w:rsidP="003C2039">
      <w:pPr>
        <w:spacing w:after="120" w:line="240" w:lineRule="auto"/>
        <w:ind w:firstLine="284"/>
        <w:jc w:val="both"/>
        <w:rPr>
          <w:rFonts w:ascii="Times New Roman" w:hAnsi="Times New Roman" w:cs="Times New Roman"/>
          <w:color w:val="000000"/>
          <w:sz w:val="24"/>
          <w:szCs w:val="24"/>
        </w:rPr>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41771A" w:rsidRPr="003C2039" w:rsidTr="00C52CBA">
        <w:trPr>
          <w:trHeight w:val="340"/>
        </w:trPr>
        <w:tc>
          <w:tcPr>
            <w:tcW w:w="1242" w:type="dxa"/>
          </w:tcPr>
          <w:p w:rsidR="0041771A" w:rsidRPr="003C2039" w:rsidRDefault="005E278E"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İMT203</w:t>
            </w:r>
          </w:p>
        </w:tc>
        <w:tc>
          <w:tcPr>
            <w:tcW w:w="5235" w:type="dxa"/>
          </w:tcPr>
          <w:p w:rsidR="0041771A" w:rsidRPr="003C2039" w:rsidRDefault="00736920"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color w:val="000000"/>
                <w:sz w:val="24"/>
                <w:szCs w:val="24"/>
              </w:rPr>
              <w:t xml:space="preserve">Konut </w:t>
            </w:r>
            <w:r w:rsidR="00FD1DFA" w:rsidRPr="003C2039">
              <w:rPr>
                <w:rFonts w:ascii="Times New Roman" w:hAnsi="Times New Roman" w:cs="Times New Roman"/>
                <w:b/>
                <w:color w:val="000000"/>
                <w:sz w:val="24"/>
                <w:szCs w:val="24"/>
              </w:rPr>
              <w:t>Mekân</w:t>
            </w:r>
            <w:r w:rsidR="005E278E" w:rsidRPr="003C2039">
              <w:rPr>
                <w:rFonts w:ascii="Times New Roman" w:hAnsi="Times New Roman" w:cs="Times New Roman"/>
                <w:b/>
                <w:color w:val="000000"/>
                <w:sz w:val="24"/>
                <w:szCs w:val="24"/>
              </w:rPr>
              <w:t xml:space="preserve"> Tasarımı</w:t>
            </w:r>
          </w:p>
        </w:tc>
        <w:tc>
          <w:tcPr>
            <w:tcW w:w="425" w:type="dxa"/>
          </w:tcPr>
          <w:p w:rsidR="0041771A" w:rsidRPr="003C2039" w:rsidRDefault="00846E14"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41771A" w:rsidRPr="003C2039" w:rsidRDefault="00846E14"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515" w:type="dxa"/>
          </w:tcPr>
          <w:p w:rsidR="0041771A" w:rsidRPr="003C2039" w:rsidRDefault="00846E14"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3</w:t>
            </w:r>
          </w:p>
        </w:tc>
        <w:tc>
          <w:tcPr>
            <w:tcW w:w="828" w:type="dxa"/>
          </w:tcPr>
          <w:p w:rsidR="0041771A" w:rsidRPr="003C2039" w:rsidRDefault="005E278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3</w:t>
            </w:r>
          </w:p>
        </w:tc>
      </w:tr>
    </w:tbl>
    <w:p w:rsidR="00C35008" w:rsidRPr="003C2039" w:rsidRDefault="000007A1" w:rsidP="003C2039">
      <w:pPr>
        <w:spacing w:line="240" w:lineRule="auto"/>
        <w:jc w:val="both"/>
        <w:rPr>
          <w:rFonts w:ascii="Times New Roman" w:hAnsi="Times New Roman" w:cs="Times New Roman"/>
          <w:sz w:val="24"/>
          <w:szCs w:val="24"/>
        </w:rPr>
      </w:pPr>
      <w:r w:rsidRPr="003C2039">
        <w:rPr>
          <w:rFonts w:ascii="Times New Roman" w:hAnsi="Times New Roman" w:cs="Times New Roman"/>
          <w:sz w:val="24"/>
          <w:szCs w:val="24"/>
        </w:rPr>
        <w:t>Mekân</w:t>
      </w:r>
      <w:r w:rsidR="00C17FFA" w:rsidRPr="003C2039">
        <w:rPr>
          <w:rFonts w:ascii="Times New Roman" w:hAnsi="Times New Roman" w:cs="Times New Roman"/>
          <w:sz w:val="24"/>
          <w:szCs w:val="24"/>
        </w:rPr>
        <w:t xml:space="preserve">, </w:t>
      </w:r>
      <w:r w:rsidRPr="003C2039">
        <w:rPr>
          <w:rFonts w:ascii="Times New Roman" w:hAnsi="Times New Roman" w:cs="Times New Roman"/>
          <w:sz w:val="24"/>
          <w:szCs w:val="24"/>
        </w:rPr>
        <w:t>mekânı</w:t>
      </w:r>
      <w:r w:rsidR="00C17FFA" w:rsidRPr="003C2039">
        <w:rPr>
          <w:rFonts w:ascii="Times New Roman" w:hAnsi="Times New Roman" w:cs="Times New Roman"/>
          <w:sz w:val="24"/>
          <w:szCs w:val="24"/>
        </w:rPr>
        <w:t xml:space="preserve"> oluşturan ögeler, </w:t>
      </w:r>
      <w:r w:rsidRPr="003C2039">
        <w:rPr>
          <w:rFonts w:ascii="Times New Roman" w:hAnsi="Times New Roman" w:cs="Times New Roman"/>
          <w:sz w:val="24"/>
          <w:szCs w:val="24"/>
        </w:rPr>
        <w:t>mekân</w:t>
      </w:r>
      <w:r w:rsidR="00C17FFA" w:rsidRPr="003C2039">
        <w:rPr>
          <w:rFonts w:ascii="Times New Roman" w:hAnsi="Times New Roman" w:cs="Times New Roman"/>
          <w:sz w:val="24"/>
          <w:szCs w:val="24"/>
        </w:rPr>
        <w:t xml:space="preserve"> tasarlama eyleminin kavramsal bir biçimde örnekler doğrultusunda anlatılması, konut ile başlayarak yaşanılan çevrede yer alan </w:t>
      </w:r>
      <w:r w:rsidRPr="003C2039">
        <w:rPr>
          <w:rFonts w:ascii="Times New Roman" w:hAnsi="Times New Roman" w:cs="Times New Roman"/>
          <w:sz w:val="24"/>
          <w:szCs w:val="24"/>
        </w:rPr>
        <w:t>mekânların</w:t>
      </w:r>
      <w:r w:rsidR="00C17FFA" w:rsidRPr="003C2039">
        <w:rPr>
          <w:rFonts w:ascii="Times New Roman" w:hAnsi="Times New Roman" w:cs="Times New Roman"/>
          <w:sz w:val="24"/>
          <w:szCs w:val="24"/>
        </w:rPr>
        <w:t xml:space="preserve"> fonksiyonları doğrultusunda </w:t>
      </w:r>
      <w:r w:rsidRPr="003C2039">
        <w:rPr>
          <w:rFonts w:ascii="Times New Roman" w:hAnsi="Times New Roman" w:cs="Times New Roman"/>
          <w:sz w:val="24"/>
          <w:szCs w:val="24"/>
        </w:rPr>
        <w:t>mekânsal</w:t>
      </w:r>
      <w:r w:rsidR="00C17FFA" w:rsidRPr="003C2039">
        <w:rPr>
          <w:rFonts w:ascii="Times New Roman" w:hAnsi="Times New Roman" w:cs="Times New Roman"/>
          <w:sz w:val="24"/>
          <w:szCs w:val="24"/>
        </w:rPr>
        <w:t xml:space="preserve"> organizasyon analizlerinin yapılması ve çizilmesi.</w:t>
      </w:r>
      <w:r w:rsidR="00895157" w:rsidRPr="003C2039">
        <w:rPr>
          <w:rFonts w:ascii="Times New Roman" w:hAnsi="Times New Roman" w:cs="Times New Roman"/>
          <w:sz w:val="24"/>
          <w:szCs w:val="24"/>
        </w:rPr>
        <w:t xml:space="preserve"> Dizayn teknikleri, dekorasyonda renk ışık. Konut tipleri ve iç bölümleri ve buralarda gerçekleştirilen eylemlere göre yerleşim planları</w:t>
      </w:r>
    </w:p>
    <w:p w:rsidR="00A07B04" w:rsidRPr="003C2039" w:rsidRDefault="00A07B04" w:rsidP="003C2039">
      <w:pPr>
        <w:spacing w:after="120" w:line="240" w:lineRule="auto"/>
        <w:jc w:val="both"/>
        <w:rPr>
          <w:rFonts w:ascii="Times New Roman" w:hAnsi="Times New Roman" w:cs="Times New Roman"/>
          <w:color w:val="000000"/>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F85573" w:rsidRPr="003C2039" w:rsidTr="00C52CBA">
        <w:trPr>
          <w:trHeight w:val="340"/>
        </w:trPr>
        <w:tc>
          <w:tcPr>
            <w:tcW w:w="1384" w:type="dxa"/>
          </w:tcPr>
          <w:p w:rsidR="00F85573" w:rsidRPr="003C2039" w:rsidRDefault="000007A1"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İMT205</w:t>
            </w:r>
          </w:p>
        </w:tc>
        <w:tc>
          <w:tcPr>
            <w:tcW w:w="5235" w:type="dxa"/>
          </w:tcPr>
          <w:p w:rsidR="00F85573" w:rsidRPr="003C2039" w:rsidRDefault="007702AD" w:rsidP="003C2039">
            <w:pPr>
              <w:spacing w:after="120"/>
              <w:jc w:val="both"/>
              <w:rPr>
                <w:rFonts w:ascii="Times New Roman" w:hAnsi="Times New Roman" w:cs="Times New Roman"/>
                <w:b/>
                <w:sz w:val="24"/>
                <w:szCs w:val="24"/>
              </w:rPr>
            </w:pPr>
            <w:r w:rsidRPr="003C2039">
              <w:rPr>
                <w:rFonts w:ascii="Times New Roman" w:hAnsi="Times New Roman" w:cs="Times New Roman"/>
                <w:b/>
                <w:sz w:val="24"/>
                <w:szCs w:val="24"/>
              </w:rPr>
              <w:t>Üst Yüzey İ</w:t>
            </w:r>
            <w:r w:rsidR="00C17FFA" w:rsidRPr="003C2039">
              <w:rPr>
                <w:rFonts w:ascii="Times New Roman" w:hAnsi="Times New Roman" w:cs="Times New Roman"/>
                <w:b/>
                <w:sz w:val="24"/>
                <w:szCs w:val="24"/>
              </w:rPr>
              <w:t>şlemleri</w:t>
            </w:r>
          </w:p>
        </w:tc>
        <w:tc>
          <w:tcPr>
            <w:tcW w:w="425" w:type="dxa"/>
          </w:tcPr>
          <w:p w:rsidR="00F85573" w:rsidRPr="003C2039" w:rsidRDefault="007817D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F85573" w:rsidRPr="003C2039" w:rsidRDefault="007817D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0</w:t>
            </w:r>
          </w:p>
        </w:tc>
        <w:tc>
          <w:tcPr>
            <w:tcW w:w="515" w:type="dxa"/>
          </w:tcPr>
          <w:p w:rsidR="00F85573" w:rsidRPr="003C2039" w:rsidRDefault="007817D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F85573" w:rsidRPr="003C2039" w:rsidRDefault="000007A1"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3</w:t>
            </w:r>
          </w:p>
        </w:tc>
      </w:tr>
    </w:tbl>
    <w:p w:rsidR="002810A1" w:rsidRPr="003C2039" w:rsidRDefault="00315BE4" w:rsidP="003C2039">
      <w:pPr>
        <w:spacing w:after="120" w:line="240" w:lineRule="auto"/>
        <w:jc w:val="both"/>
        <w:rPr>
          <w:rFonts w:ascii="Times New Roman" w:hAnsi="Times New Roman" w:cs="Times New Roman"/>
          <w:color w:val="000000"/>
          <w:sz w:val="24"/>
          <w:szCs w:val="24"/>
        </w:rPr>
      </w:pPr>
      <w:r w:rsidRPr="003C2039">
        <w:rPr>
          <w:rFonts w:ascii="Times New Roman" w:hAnsi="Times New Roman" w:cs="Times New Roman"/>
          <w:color w:val="000000"/>
          <w:sz w:val="24"/>
          <w:szCs w:val="24"/>
        </w:rPr>
        <w:t xml:space="preserve">Yüzeye kullanılacak </w:t>
      </w:r>
      <w:r w:rsidR="00A61FD3" w:rsidRPr="003C2039">
        <w:rPr>
          <w:rFonts w:ascii="Times New Roman" w:hAnsi="Times New Roman" w:cs="Times New Roman"/>
          <w:color w:val="000000"/>
          <w:sz w:val="24"/>
          <w:szCs w:val="24"/>
        </w:rPr>
        <w:t>üst yüzey</w:t>
      </w:r>
      <w:r w:rsidRPr="003C2039">
        <w:rPr>
          <w:rFonts w:ascii="Times New Roman" w:hAnsi="Times New Roman" w:cs="Times New Roman"/>
          <w:color w:val="000000"/>
          <w:sz w:val="24"/>
          <w:szCs w:val="24"/>
        </w:rPr>
        <w:t xml:space="preserve"> malzeme miktarının tespiti</w:t>
      </w:r>
      <w:r w:rsidR="00C17FFA" w:rsidRPr="003C2039">
        <w:rPr>
          <w:rFonts w:ascii="Times New Roman" w:hAnsi="Times New Roman" w:cs="Times New Roman"/>
          <w:color w:val="000000"/>
          <w:sz w:val="24"/>
          <w:szCs w:val="24"/>
        </w:rPr>
        <w:t xml:space="preserve">. </w:t>
      </w:r>
      <w:r w:rsidRPr="003C2039">
        <w:rPr>
          <w:rFonts w:ascii="Times New Roman" w:hAnsi="Times New Roman" w:cs="Times New Roman"/>
          <w:color w:val="000000"/>
          <w:sz w:val="24"/>
          <w:szCs w:val="24"/>
        </w:rPr>
        <w:t>Üst yüzey gereç bilgisi</w:t>
      </w:r>
      <w:r w:rsidR="00C17FFA" w:rsidRPr="003C2039">
        <w:rPr>
          <w:rFonts w:ascii="Times New Roman" w:hAnsi="Times New Roman" w:cs="Times New Roman"/>
          <w:color w:val="000000"/>
          <w:sz w:val="24"/>
          <w:szCs w:val="24"/>
        </w:rPr>
        <w:t xml:space="preserve">. </w:t>
      </w:r>
      <w:r w:rsidRPr="003C2039">
        <w:rPr>
          <w:rFonts w:ascii="Times New Roman" w:hAnsi="Times New Roman" w:cs="Times New Roman"/>
          <w:color w:val="000000"/>
          <w:sz w:val="24"/>
          <w:szCs w:val="24"/>
        </w:rPr>
        <w:t>Perdah yapmak ve perdah kalitesini belirlemek</w:t>
      </w:r>
      <w:r w:rsidR="00C17FFA" w:rsidRPr="003C2039">
        <w:rPr>
          <w:rFonts w:ascii="Times New Roman" w:hAnsi="Times New Roman" w:cs="Times New Roman"/>
          <w:color w:val="000000"/>
          <w:sz w:val="24"/>
          <w:szCs w:val="24"/>
        </w:rPr>
        <w:t xml:space="preserve">. </w:t>
      </w:r>
      <w:r w:rsidRPr="003C2039">
        <w:rPr>
          <w:rFonts w:ascii="Times New Roman" w:hAnsi="Times New Roman" w:cs="Times New Roman"/>
          <w:color w:val="000000"/>
          <w:sz w:val="24"/>
          <w:szCs w:val="24"/>
        </w:rPr>
        <w:t>Renk açmak işlemi</w:t>
      </w:r>
      <w:r w:rsidR="00C17FFA" w:rsidRPr="003C2039">
        <w:rPr>
          <w:rFonts w:ascii="Times New Roman" w:hAnsi="Times New Roman" w:cs="Times New Roman"/>
          <w:color w:val="000000"/>
          <w:sz w:val="24"/>
          <w:szCs w:val="24"/>
        </w:rPr>
        <w:t xml:space="preserve">. </w:t>
      </w:r>
      <w:r w:rsidRPr="003C2039">
        <w:rPr>
          <w:rFonts w:ascii="Times New Roman" w:hAnsi="Times New Roman" w:cs="Times New Roman"/>
          <w:color w:val="000000"/>
          <w:sz w:val="24"/>
          <w:szCs w:val="24"/>
        </w:rPr>
        <w:t>Ahşap koruyucuları</w:t>
      </w:r>
      <w:r w:rsidR="00A61FD3" w:rsidRPr="003C2039">
        <w:rPr>
          <w:rFonts w:ascii="Times New Roman" w:hAnsi="Times New Roman" w:cs="Times New Roman"/>
          <w:color w:val="000000"/>
          <w:sz w:val="24"/>
          <w:szCs w:val="24"/>
        </w:rPr>
        <w:t xml:space="preserve">, </w:t>
      </w:r>
      <w:r w:rsidRPr="003C2039">
        <w:rPr>
          <w:rFonts w:ascii="Times New Roman" w:hAnsi="Times New Roman" w:cs="Times New Roman"/>
          <w:color w:val="000000"/>
          <w:sz w:val="24"/>
          <w:szCs w:val="24"/>
        </w:rPr>
        <w:t>maddeler ile renklendirme yapma</w:t>
      </w:r>
      <w:r w:rsidR="00C17FFA" w:rsidRPr="003C2039">
        <w:rPr>
          <w:rFonts w:ascii="Times New Roman" w:hAnsi="Times New Roman" w:cs="Times New Roman"/>
          <w:color w:val="000000"/>
          <w:sz w:val="24"/>
          <w:szCs w:val="24"/>
        </w:rPr>
        <w:t xml:space="preserve">. </w:t>
      </w:r>
      <w:r w:rsidRPr="003C2039">
        <w:rPr>
          <w:rFonts w:ascii="Times New Roman" w:hAnsi="Times New Roman" w:cs="Times New Roman"/>
          <w:color w:val="000000"/>
          <w:sz w:val="24"/>
          <w:szCs w:val="24"/>
        </w:rPr>
        <w:t>Ağaç boyaları</w:t>
      </w:r>
      <w:r w:rsidR="00C17FFA" w:rsidRPr="003C2039">
        <w:rPr>
          <w:rFonts w:ascii="Times New Roman" w:hAnsi="Times New Roman" w:cs="Times New Roman"/>
          <w:color w:val="000000"/>
          <w:sz w:val="24"/>
          <w:szCs w:val="24"/>
        </w:rPr>
        <w:t xml:space="preserve">. </w:t>
      </w:r>
      <w:r w:rsidRPr="003C2039">
        <w:rPr>
          <w:rFonts w:ascii="Times New Roman" w:hAnsi="Times New Roman" w:cs="Times New Roman"/>
          <w:color w:val="000000"/>
          <w:sz w:val="24"/>
          <w:szCs w:val="24"/>
        </w:rPr>
        <w:t>Ağaç boyalarının uygulanması</w:t>
      </w:r>
      <w:r w:rsidR="00A07B04" w:rsidRPr="003C2039">
        <w:rPr>
          <w:rFonts w:ascii="Times New Roman" w:hAnsi="Times New Roman" w:cs="Times New Roman"/>
          <w:color w:val="000000"/>
          <w:sz w:val="24"/>
          <w:szCs w:val="24"/>
        </w:rPr>
        <w:t>.</w:t>
      </w:r>
      <w:r w:rsidR="00C17FFA" w:rsidRPr="003C2039">
        <w:rPr>
          <w:rFonts w:ascii="Times New Roman" w:hAnsi="Times New Roman" w:cs="Times New Roman"/>
          <w:color w:val="000000"/>
          <w:sz w:val="24"/>
          <w:szCs w:val="24"/>
        </w:rPr>
        <w:t xml:space="preserve"> </w:t>
      </w:r>
      <w:r w:rsidRPr="003C2039">
        <w:rPr>
          <w:rFonts w:ascii="Times New Roman" w:hAnsi="Times New Roman" w:cs="Times New Roman"/>
          <w:color w:val="000000"/>
          <w:sz w:val="24"/>
          <w:szCs w:val="24"/>
        </w:rPr>
        <w:t>Boya işlemlerini uygulamak</w:t>
      </w:r>
      <w:r w:rsidR="00C17FFA" w:rsidRPr="003C2039">
        <w:rPr>
          <w:rFonts w:ascii="Times New Roman" w:hAnsi="Times New Roman" w:cs="Times New Roman"/>
          <w:color w:val="000000"/>
          <w:sz w:val="24"/>
          <w:szCs w:val="24"/>
        </w:rPr>
        <w:t xml:space="preserve">. </w:t>
      </w:r>
      <w:r w:rsidRPr="003C2039">
        <w:rPr>
          <w:rFonts w:ascii="Times New Roman" w:hAnsi="Times New Roman" w:cs="Times New Roman"/>
          <w:color w:val="000000"/>
          <w:sz w:val="24"/>
          <w:szCs w:val="24"/>
        </w:rPr>
        <w:t>Koruyucu katman oluşturma</w:t>
      </w:r>
      <w:r w:rsidR="00C17FFA" w:rsidRPr="003C2039">
        <w:rPr>
          <w:rFonts w:ascii="Times New Roman" w:hAnsi="Times New Roman" w:cs="Times New Roman"/>
          <w:color w:val="000000"/>
          <w:sz w:val="24"/>
          <w:szCs w:val="24"/>
        </w:rPr>
        <w:t xml:space="preserve">. </w:t>
      </w:r>
      <w:r w:rsidRPr="003C2039">
        <w:rPr>
          <w:rFonts w:ascii="Times New Roman" w:hAnsi="Times New Roman" w:cs="Times New Roman"/>
          <w:color w:val="000000"/>
          <w:sz w:val="24"/>
          <w:szCs w:val="24"/>
        </w:rPr>
        <w:t>Vernik sistemleri oluşturma</w:t>
      </w:r>
      <w:r w:rsidR="00C17FFA" w:rsidRPr="003C2039">
        <w:rPr>
          <w:rFonts w:ascii="Times New Roman" w:hAnsi="Times New Roman" w:cs="Times New Roman"/>
          <w:color w:val="000000"/>
          <w:sz w:val="24"/>
          <w:szCs w:val="24"/>
        </w:rPr>
        <w:t xml:space="preserve">. </w:t>
      </w:r>
      <w:r w:rsidRPr="003C2039">
        <w:rPr>
          <w:rFonts w:ascii="Times New Roman" w:hAnsi="Times New Roman" w:cs="Times New Roman"/>
          <w:color w:val="000000"/>
          <w:sz w:val="24"/>
          <w:szCs w:val="24"/>
        </w:rPr>
        <w:t>Vernik uygulamaları</w:t>
      </w:r>
      <w:r w:rsidR="00C17FFA" w:rsidRPr="003C2039">
        <w:rPr>
          <w:rFonts w:ascii="Times New Roman" w:hAnsi="Times New Roman" w:cs="Times New Roman"/>
          <w:color w:val="000000"/>
          <w:sz w:val="24"/>
          <w:szCs w:val="24"/>
        </w:rPr>
        <w:t xml:space="preserve">. </w:t>
      </w:r>
      <w:r w:rsidRPr="003C2039">
        <w:rPr>
          <w:rFonts w:ascii="Times New Roman" w:hAnsi="Times New Roman" w:cs="Times New Roman"/>
          <w:color w:val="000000"/>
          <w:sz w:val="24"/>
          <w:szCs w:val="24"/>
        </w:rPr>
        <w:t>Son kat uygulamak</w:t>
      </w:r>
      <w:r w:rsidR="00C17FFA" w:rsidRPr="003C2039">
        <w:rPr>
          <w:rFonts w:ascii="Times New Roman" w:hAnsi="Times New Roman" w:cs="Times New Roman"/>
          <w:color w:val="000000"/>
          <w:sz w:val="24"/>
          <w:szCs w:val="24"/>
        </w:rPr>
        <w:t xml:space="preserve">. </w:t>
      </w:r>
      <w:r w:rsidRPr="003C2039">
        <w:rPr>
          <w:rFonts w:ascii="Times New Roman" w:hAnsi="Times New Roman" w:cs="Times New Roman"/>
          <w:color w:val="000000"/>
          <w:sz w:val="24"/>
          <w:szCs w:val="24"/>
        </w:rPr>
        <w:t>Boya/Vernik Katmanlarında Oluşan Kusurlar</w:t>
      </w:r>
      <w:r w:rsidR="00A61FD3" w:rsidRPr="003C2039">
        <w:rPr>
          <w:rFonts w:ascii="Times New Roman" w:hAnsi="Times New Roman" w:cs="Times New Roman"/>
          <w:color w:val="000000"/>
          <w:sz w:val="24"/>
          <w:szCs w:val="24"/>
        </w:rPr>
        <w:t>.</w:t>
      </w:r>
    </w:p>
    <w:p w:rsidR="001C5E15" w:rsidRPr="003C2039" w:rsidRDefault="001C5E15" w:rsidP="003C2039">
      <w:pPr>
        <w:spacing w:after="120" w:line="240" w:lineRule="auto"/>
        <w:ind w:firstLine="284"/>
        <w:jc w:val="both"/>
        <w:rPr>
          <w:rFonts w:ascii="Times New Roman" w:hAnsi="Times New Roman" w:cs="Times New Roman"/>
          <w:color w:val="000000"/>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41771A" w:rsidRPr="003C2039" w:rsidTr="00C52CBA">
        <w:trPr>
          <w:trHeight w:val="340"/>
        </w:trPr>
        <w:tc>
          <w:tcPr>
            <w:tcW w:w="1384" w:type="dxa"/>
          </w:tcPr>
          <w:p w:rsidR="0041771A" w:rsidRPr="003C2039" w:rsidRDefault="000007A1"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İMT207</w:t>
            </w:r>
          </w:p>
        </w:tc>
        <w:tc>
          <w:tcPr>
            <w:tcW w:w="5235" w:type="dxa"/>
          </w:tcPr>
          <w:p w:rsidR="0041771A" w:rsidRPr="003C2039" w:rsidRDefault="004C2681" w:rsidP="003C2039">
            <w:pPr>
              <w:spacing w:after="120"/>
              <w:ind w:firstLine="34"/>
              <w:jc w:val="both"/>
              <w:rPr>
                <w:rFonts w:ascii="Times New Roman" w:hAnsi="Times New Roman" w:cs="Times New Roman"/>
                <w:b/>
                <w:color w:val="000000"/>
                <w:sz w:val="24"/>
                <w:szCs w:val="24"/>
              </w:rPr>
            </w:pPr>
            <w:r w:rsidRPr="003C2039">
              <w:rPr>
                <w:rFonts w:ascii="Times New Roman" w:hAnsi="Times New Roman" w:cs="Times New Roman"/>
                <w:b/>
                <w:color w:val="000000"/>
                <w:sz w:val="24"/>
                <w:szCs w:val="24"/>
              </w:rPr>
              <w:t>Perspektif I</w:t>
            </w:r>
          </w:p>
        </w:tc>
        <w:tc>
          <w:tcPr>
            <w:tcW w:w="425" w:type="dxa"/>
          </w:tcPr>
          <w:p w:rsidR="0041771A" w:rsidRPr="003C2039" w:rsidRDefault="007817D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41771A" w:rsidRPr="003C2039" w:rsidRDefault="007817D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515" w:type="dxa"/>
          </w:tcPr>
          <w:p w:rsidR="0041771A" w:rsidRPr="003C2039" w:rsidRDefault="007817D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3</w:t>
            </w:r>
          </w:p>
        </w:tc>
        <w:tc>
          <w:tcPr>
            <w:tcW w:w="828" w:type="dxa"/>
          </w:tcPr>
          <w:p w:rsidR="0041771A" w:rsidRPr="003C2039" w:rsidRDefault="000007A1"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3</w:t>
            </w:r>
          </w:p>
        </w:tc>
      </w:tr>
    </w:tbl>
    <w:p w:rsidR="004C2681" w:rsidRPr="003C2039" w:rsidRDefault="004C2681" w:rsidP="003C2039">
      <w:pPr>
        <w:spacing w:after="120" w:line="240" w:lineRule="auto"/>
        <w:jc w:val="both"/>
        <w:rPr>
          <w:rFonts w:ascii="Times New Roman" w:hAnsi="Times New Roman" w:cs="Times New Roman"/>
          <w:color w:val="000000"/>
          <w:sz w:val="24"/>
          <w:szCs w:val="24"/>
        </w:rPr>
      </w:pPr>
      <w:r w:rsidRPr="003C2039">
        <w:rPr>
          <w:rFonts w:ascii="Times New Roman" w:hAnsi="Times New Roman" w:cs="Times New Roman"/>
          <w:color w:val="000000"/>
          <w:sz w:val="24"/>
          <w:szCs w:val="24"/>
        </w:rPr>
        <w:t xml:space="preserve">Perspektif tanımı, gereği ve önemi. Paralel perspektif. </w:t>
      </w:r>
      <w:proofErr w:type="spellStart"/>
      <w:r w:rsidRPr="003C2039">
        <w:rPr>
          <w:rFonts w:ascii="Times New Roman" w:hAnsi="Times New Roman" w:cs="Times New Roman"/>
          <w:color w:val="000000"/>
          <w:sz w:val="24"/>
          <w:szCs w:val="24"/>
        </w:rPr>
        <w:t>Aksonometrik</w:t>
      </w:r>
      <w:proofErr w:type="spellEnd"/>
      <w:r w:rsidRPr="003C2039">
        <w:rPr>
          <w:rFonts w:ascii="Times New Roman" w:hAnsi="Times New Roman" w:cs="Times New Roman"/>
          <w:color w:val="000000"/>
          <w:sz w:val="24"/>
          <w:szCs w:val="24"/>
        </w:rPr>
        <w:t xml:space="preserve"> perspektif. Eğik Perspektif. Serbest elle perspektif çizmenin önemi. Serbest elle perspektif çizim yöntemleri. Serbest elle doku ve gölge oluşturma.</w:t>
      </w:r>
    </w:p>
    <w:p w:rsidR="00BF3681" w:rsidRPr="003C2039" w:rsidRDefault="00BF3681" w:rsidP="003C2039">
      <w:pPr>
        <w:spacing w:after="120" w:line="240" w:lineRule="auto"/>
        <w:jc w:val="both"/>
        <w:rPr>
          <w:rFonts w:ascii="Times New Roman" w:hAnsi="Times New Roman" w:cs="Times New Roman"/>
          <w:color w:val="000000"/>
          <w:sz w:val="24"/>
          <w:szCs w:val="24"/>
        </w:rPr>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343"/>
        <w:gridCol w:w="425"/>
        <w:gridCol w:w="336"/>
        <w:gridCol w:w="515"/>
        <w:gridCol w:w="828"/>
      </w:tblGrid>
      <w:tr w:rsidR="00F85573" w:rsidRPr="003C2039" w:rsidTr="00E35B78">
        <w:trPr>
          <w:trHeight w:val="340"/>
        </w:trPr>
        <w:tc>
          <w:tcPr>
            <w:tcW w:w="1418" w:type="dxa"/>
          </w:tcPr>
          <w:p w:rsidR="00F85573" w:rsidRPr="003C2039" w:rsidRDefault="000007A1"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İMT209</w:t>
            </w:r>
          </w:p>
        </w:tc>
        <w:tc>
          <w:tcPr>
            <w:tcW w:w="5343" w:type="dxa"/>
          </w:tcPr>
          <w:p w:rsidR="00F85573" w:rsidRPr="003C2039" w:rsidRDefault="004C2681" w:rsidP="003C2039">
            <w:pPr>
              <w:spacing w:after="120"/>
              <w:jc w:val="both"/>
              <w:rPr>
                <w:rFonts w:ascii="Times New Roman" w:hAnsi="Times New Roman" w:cs="Times New Roman"/>
                <w:b/>
                <w:sz w:val="24"/>
                <w:szCs w:val="24"/>
              </w:rPr>
            </w:pPr>
            <w:r w:rsidRPr="003C2039">
              <w:rPr>
                <w:rFonts w:ascii="Times New Roman" w:hAnsi="Times New Roman" w:cs="Times New Roman"/>
                <w:b/>
                <w:sz w:val="24"/>
                <w:szCs w:val="24"/>
              </w:rPr>
              <w:t>Dekorasyonda Üretim Teknikleri III</w:t>
            </w:r>
          </w:p>
        </w:tc>
        <w:tc>
          <w:tcPr>
            <w:tcW w:w="425" w:type="dxa"/>
          </w:tcPr>
          <w:p w:rsidR="00F85573" w:rsidRPr="003C2039" w:rsidRDefault="00B4161C"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3</w:t>
            </w:r>
          </w:p>
        </w:tc>
        <w:tc>
          <w:tcPr>
            <w:tcW w:w="336" w:type="dxa"/>
          </w:tcPr>
          <w:p w:rsidR="00F85573" w:rsidRPr="003C2039" w:rsidRDefault="00B4161C"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515" w:type="dxa"/>
          </w:tcPr>
          <w:p w:rsidR="00F85573" w:rsidRPr="003C2039" w:rsidRDefault="00B4161C"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4</w:t>
            </w:r>
          </w:p>
        </w:tc>
        <w:tc>
          <w:tcPr>
            <w:tcW w:w="828" w:type="dxa"/>
          </w:tcPr>
          <w:p w:rsidR="00F85573" w:rsidRPr="003C2039" w:rsidRDefault="000007A1"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4</w:t>
            </w:r>
          </w:p>
        </w:tc>
      </w:tr>
    </w:tbl>
    <w:p w:rsidR="002810A1" w:rsidRPr="003C2039" w:rsidRDefault="00E35B78" w:rsidP="003C2039">
      <w:pPr>
        <w:spacing w:after="120" w:line="240" w:lineRule="auto"/>
        <w:jc w:val="both"/>
        <w:rPr>
          <w:rFonts w:ascii="Times New Roman" w:hAnsi="Times New Roman" w:cs="Times New Roman"/>
          <w:sz w:val="24"/>
          <w:szCs w:val="24"/>
        </w:rPr>
      </w:pPr>
      <w:r w:rsidRPr="003C2039">
        <w:rPr>
          <w:rFonts w:ascii="Times New Roman" w:hAnsi="Times New Roman" w:cs="Times New Roman"/>
          <w:sz w:val="24"/>
          <w:szCs w:val="24"/>
        </w:rPr>
        <w:t xml:space="preserve">Mobilya üretiminde farklı </w:t>
      </w:r>
      <w:proofErr w:type="gramStart"/>
      <w:r w:rsidRPr="003C2039">
        <w:rPr>
          <w:rFonts w:ascii="Times New Roman" w:hAnsi="Times New Roman" w:cs="Times New Roman"/>
          <w:sz w:val="24"/>
          <w:szCs w:val="24"/>
        </w:rPr>
        <w:t>konstrüksiyon</w:t>
      </w:r>
      <w:proofErr w:type="gramEnd"/>
      <w:r w:rsidRPr="003C2039">
        <w:rPr>
          <w:rFonts w:ascii="Times New Roman" w:hAnsi="Times New Roman" w:cs="Times New Roman"/>
          <w:sz w:val="24"/>
          <w:szCs w:val="24"/>
        </w:rPr>
        <w:t xml:space="preserve"> şekillerinin öğrenilmesi ve Endüstriyel makinelerle İş üzerinde uygulanması. Endüstriyel makinelerin çalışma prensiplerinin tasarıma etkileri. Üretim yöntemleri.</w:t>
      </w:r>
    </w:p>
    <w:p w:rsidR="00895157" w:rsidRPr="003C2039" w:rsidRDefault="00895157" w:rsidP="003C2039">
      <w:pPr>
        <w:spacing w:after="120" w:line="240" w:lineRule="auto"/>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3C2039" w:rsidRPr="003C2039" w:rsidTr="007B5C72">
        <w:trPr>
          <w:trHeight w:val="340"/>
        </w:trPr>
        <w:tc>
          <w:tcPr>
            <w:tcW w:w="1384" w:type="dxa"/>
          </w:tcPr>
          <w:p w:rsidR="003C2039" w:rsidRPr="003C2039" w:rsidRDefault="003C2039"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İMT211</w:t>
            </w:r>
          </w:p>
        </w:tc>
        <w:tc>
          <w:tcPr>
            <w:tcW w:w="5235" w:type="dxa"/>
          </w:tcPr>
          <w:p w:rsidR="003C2039" w:rsidRPr="003C2039" w:rsidRDefault="003C2039"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color w:val="000000"/>
                <w:sz w:val="24"/>
                <w:szCs w:val="24"/>
              </w:rPr>
              <w:t xml:space="preserve">Ergonomi   </w:t>
            </w:r>
          </w:p>
        </w:tc>
        <w:tc>
          <w:tcPr>
            <w:tcW w:w="425"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0</w:t>
            </w:r>
          </w:p>
        </w:tc>
        <w:tc>
          <w:tcPr>
            <w:tcW w:w="515"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r>
    </w:tbl>
    <w:p w:rsidR="003C2039" w:rsidRPr="003C2039" w:rsidRDefault="003C2039" w:rsidP="003C2039">
      <w:pPr>
        <w:spacing w:after="120" w:line="240" w:lineRule="auto"/>
        <w:jc w:val="both"/>
        <w:rPr>
          <w:rFonts w:ascii="Times New Roman" w:hAnsi="Times New Roman" w:cs="Times New Roman"/>
          <w:color w:val="000000"/>
          <w:sz w:val="24"/>
          <w:szCs w:val="24"/>
        </w:rPr>
      </w:pPr>
      <w:r w:rsidRPr="003C2039">
        <w:rPr>
          <w:rFonts w:ascii="Times New Roman" w:hAnsi="Times New Roman" w:cs="Times New Roman"/>
          <w:color w:val="000000"/>
          <w:sz w:val="24"/>
          <w:szCs w:val="24"/>
        </w:rPr>
        <w:t xml:space="preserve">İnsan anatomik yapısı ve ürün. İnsan </w:t>
      </w:r>
      <w:proofErr w:type="spellStart"/>
      <w:r w:rsidRPr="003C2039">
        <w:rPr>
          <w:rFonts w:ascii="Times New Roman" w:hAnsi="Times New Roman" w:cs="Times New Roman"/>
          <w:color w:val="000000"/>
          <w:sz w:val="24"/>
          <w:szCs w:val="24"/>
        </w:rPr>
        <w:t>antropometrik</w:t>
      </w:r>
      <w:proofErr w:type="spellEnd"/>
      <w:r w:rsidRPr="003C2039">
        <w:rPr>
          <w:rFonts w:ascii="Times New Roman" w:hAnsi="Times New Roman" w:cs="Times New Roman"/>
          <w:color w:val="000000"/>
          <w:sz w:val="24"/>
          <w:szCs w:val="24"/>
        </w:rPr>
        <w:t xml:space="preserve"> yapısı ve ürün. Aydınlatma ve etkileri. Yapay aydınlatma ve doğal aydınlatma. Çalışma ortamı ve hava hareketleri. Kişisel koruyucular ve giysiler. Çalışma ortamında gürültü. Ergonomik çalışma tezgâh ölçüleri. Ergonomi ve çalışma tezgâhı uyumu, Ergonomik ahşap makine ölçüleri. Ergonomi ve ahşap makine uyumu. Atölyede ergonomik hareketler. Atölyede ergonomik hareket etmemenin sonuçları.</w:t>
      </w:r>
    </w:p>
    <w:p w:rsidR="003C2039" w:rsidRDefault="003C2039" w:rsidP="003C2039">
      <w:pPr>
        <w:spacing w:after="120" w:line="240" w:lineRule="auto"/>
        <w:jc w:val="both"/>
        <w:rPr>
          <w:rFonts w:ascii="Times New Roman" w:hAnsi="Times New Roman" w:cs="Times New Roman"/>
          <w:color w:val="000000"/>
          <w:sz w:val="24"/>
          <w:szCs w:val="24"/>
        </w:rPr>
      </w:pPr>
    </w:p>
    <w:p w:rsidR="003C2039" w:rsidRDefault="003C2039" w:rsidP="003C2039">
      <w:pPr>
        <w:spacing w:after="120" w:line="240" w:lineRule="auto"/>
        <w:jc w:val="both"/>
        <w:rPr>
          <w:rFonts w:ascii="Times New Roman" w:hAnsi="Times New Roman" w:cs="Times New Roman"/>
          <w:color w:val="000000"/>
          <w:sz w:val="24"/>
          <w:szCs w:val="24"/>
        </w:rPr>
      </w:pPr>
    </w:p>
    <w:p w:rsidR="003C2039" w:rsidRPr="003C2039" w:rsidRDefault="003C2039" w:rsidP="003C2039">
      <w:pPr>
        <w:spacing w:after="120" w:line="240" w:lineRule="auto"/>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F85573" w:rsidRPr="003C2039" w:rsidTr="00E35B78">
        <w:trPr>
          <w:trHeight w:val="340"/>
        </w:trPr>
        <w:tc>
          <w:tcPr>
            <w:tcW w:w="1384" w:type="dxa"/>
          </w:tcPr>
          <w:p w:rsidR="00F85573" w:rsidRPr="003C2039" w:rsidRDefault="000007A1"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lastRenderedPageBreak/>
              <w:t>SDD201</w:t>
            </w:r>
          </w:p>
        </w:tc>
        <w:tc>
          <w:tcPr>
            <w:tcW w:w="5235" w:type="dxa"/>
          </w:tcPr>
          <w:p w:rsidR="00F85573" w:rsidRPr="003C2039" w:rsidRDefault="00E35B78" w:rsidP="003C2039">
            <w:pPr>
              <w:spacing w:after="120"/>
              <w:jc w:val="both"/>
              <w:rPr>
                <w:rFonts w:ascii="Times New Roman" w:hAnsi="Times New Roman" w:cs="Times New Roman"/>
                <w:b/>
                <w:sz w:val="24"/>
                <w:szCs w:val="24"/>
              </w:rPr>
            </w:pPr>
            <w:r w:rsidRPr="003C2039">
              <w:rPr>
                <w:rFonts w:ascii="Times New Roman" w:hAnsi="Times New Roman" w:cs="Times New Roman"/>
                <w:b/>
                <w:sz w:val="24"/>
                <w:szCs w:val="24"/>
              </w:rPr>
              <w:t>Staj Değerlendirme</w:t>
            </w:r>
          </w:p>
        </w:tc>
        <w:tc>
          <w:tcPr>
            <w:tcW w:w="425" w:type="dxa"/>
          </w:tcPr>
          <w:p w:rsidR="00F85573" w:rsidRPr="003C2039" w:rsidRDefault="00B7440D"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0</w:t>
            </w:r>
          </w:p>
        </w:tc>
        <w:tc>
          <w:tcPr>
            <w:tcW w:w="336" w:type="dxa"/>
          </w:tcPr>
          <w:p w:rsidR="00F85573" w:rsidRPr="003C2039" w:rsidRDefault="00B7440D"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515" w:type="dxa"/>
          </w:tcPr>
          <w:p w:rsidR="00F85573" w:rsidRPr="003C2039" w:rsidRDefault="00B7440D"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F85573" w:rsidRPr="003C2039" w:rsidRDefault="000007A1"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6</w:t>
            </w:r>
          </w:p>
        </w:tc>
      </w:tr>
    </w:tbl>
    <w:p w:rsidR="00E35B78" w:rsidRPr="003C2039" w:rsidRDefault="00E35B78" w:rsidP="003C2039">
      <w:pPr>
        <w:spacing w:after="120" w:line="240" w:lineRule="auto"/>
        <w:jc w:val="both"/>
        <w:rPr>
          <w:rFonts w:ascii="Times New Roman" w:hAnsi="Times New Roman" w:cs="Times New Roman"/>
          <w:color w:val="000000" w:themeColor="text1"/>
          <w:sz w:val="24"/>
          <w:szCs w:val="24"/>
        </w:rPr>
      </w:pPr>
      <w:r w:rsidRPr="003C2039">
        <w:rPr>
          <w:rFonts w:ascii="Times New Roman" w:hAnsi="Times New Roman" w:cs="Times New Roman"/>
          <w:color w:val="000000" w:themeColor="text1"/>
          <w:sz w:val="24"/>
          <w:szCs w:val="24"/>
        </w:rPr>
        <w:t xml:space="preserve">Öğrencilerin, programlarında eğitimini almış oldukları temel mesleki bilgilerini ilgilendiren işyerlerinde (laboratuvar, atölye, fabrika, işletme, </w:t>
      </w:r>
      <w:proofErr w:type="gramStart"/>
      <w:r w:rsidRPr="003C2039">
        <w:rPr>
          <w:rFonts w:ascii="Times New Roman" w:hAnsi="Times New Roman" w:cs="Times New Roman"/>
          <w:color w:val="000000" w:themeColor="text1"/>
          <w:sz w:val="24"/>
          <w:szCs w:val="24"/>
        </w:rPr>
        <w:t>arazi,</w:t>
      </w:r>
      <w:proofErr w:type="gramEnd"/>
      <w:r w:rsidRPr="003C2039">
        <w:rPr>
          <w:rFonts w:ascii="Times New Roman" w:hAnsi="Times New Roman" w:cs="Times New Roman"/>
          <w:color w:val="000000" w:themeColor="text1"/>
          <w:sz w:val="24"/>
          <w:szCs w:val="24"/>
        </w:rPr>
        <w:t xml:space="preserve"> ve diğer hizmet alanları), 6 Hafta (30 iş günü) süreyle, uzman kişiler gözetiminde yapmış olduğu çalışmalarını ve deneyimlerini içerecek şekilde hazırladıkları staj defterlerinin incelenmesi, jüri önünde sunumu ve sunumların diğer staj belgeleri ile birlikte değerlendirilmesi.</w:t>
      </w:r>
    </w:p>
    <w:p w:rsidR="002810A1" w:rsidRPr="003C2039" w:rsidRDefault="002810A1" w:rsidP="003C2039">
      <w:pPr>
        <w:spacing w:after="120" w:line="240" w:lineRule="auto"/>
        <w:ind w:firstLine="284"/>
        <w:jc w:val="both"/>
        <w:rPr>
          <w:rFonts w:ascii="Times New Roman" w:hAnsi="Times New Roman" w:cs="Times New Roman"/>
          <w:b/>
          <w:sz w:val="24"/>
          <w:szCs w:val="24"/>
        </w:rPr>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F85573" w:rsidRPr="003C2039" w:rsidTr="00C52CBA">
        <w:trPr>
          <w:trHeight w:val="340"/>
        </w:trPr>
        <w:tc>
          <w:tcPr>
            <w:tcW w:w="1526" w:type="dxa"/>
          </w:tcPr>
          <w:p w:rsidR="00F85573" w:rsidRPr="003C2039" w:rsidRDefault="000007A1"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İMT213</w:t>
            </w:r>
          </w:p>
        </w:tc>
        <w:tc>
          <w:tcPr>
            <w:tcW w:w="5235" w:type="dxa"/>
          </w:tcPr>
          <w:p w:rsidR="00F85573" w:rsidRPr="003C2039" w:rsidRDefault="00E35B78" w:rsidP="003C2039">
            <w:pPr>
              <w:spacing w:after="120"/>
              <w:ind w:firstLine="24"/>
              <w:jc w:val="both"/>
              <w:rPr>
                <w:rFonts w:ascii="Times New Roman" w:hAnsi="Times New Roman" w:cs="Times New Roman"/>
                <w:b/>
                <w:sz w:val="24"/>
                <w:szCs w:val="24"/>
              </w:rPr>
            </w:pPr>
            <w:r w:rsidRPr="003C2039">
              <w:rPr>
                <w:rFonts w:ascii="Times New Roman" w:hAnsi="Times New Roman" w:cs="Times New Roman"/>
                <w:b/>
                <w:sz w:val="24"/>
                <w:szCs w:val="24"/>
              </w:rPr>
              <w:t>Dekorasyonda İnce Yapı</w:t>
            </w:r>
          </w:p>
        </w:tc>
        <w:tc>
          <w:tcPr>
            <w:tcW w:w="425" w:type="dxa"/>
          </w:tcPr>
          <w:p w:rsidR="00F85573" w:rsidRPr="003C2039" w:rsidRDefault="001631A0"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F85573" w:rsidRPr="003C2039" w:rsidRDefault="001631A0"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0</w:t>
            </w:r>
          </w:p>
        </w:tc>
        <w:tc>
          <w:tcPr>
            <w:tcW w:w="515" w:type="dxa"/>
          </w:tcPr>
          <w:p w:rsidR="00F85573" w:rsidRPr="003C2039" w:rsidRDefault="001631A0"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F85573" w:rsidRPr="003C2039" w:rsidRDefault="000007A1"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r>
    </w:tbl>
    <w:p w:rsidR="00BC5C1C" w:rsidRPr="003C2039" w:rsidRDefault="00E35B78" w:rsidP="003C2039">
      <w:pPr>
        <w:spacing w:after="120" w:line="240" w:lineRule="auto"/>
        <w:jc w:val="both"/>
        <w:rPr>
          <w:rFonts w:ascii="Times New Roman" w:hAnsi="Times New Roman" w:cs="Times New Roman"/>
          <w:color w:val="000000"/>
          <w:sz w:val="24"/>
          <w:szCs w:val="24"/>
        </w:rPr>
      </w:pPr>
      <w:r w:rsidRPr="003C2039">
        <w:rPr>
          <w:rFonts w:ascii="Times New Roman" w:hAnsi="Times New Roman" w:cs="Times New Roman"/>
          <w:sz w:val="24"/>
          <w:szCs w:val="24"/>
        </w:rPr>
        <w:t xml:space="preserve">Yatay ve düşey bölücü sistemler: Tanım ve sınıflandırılması, </w:t>
      </w:r>
      <w:proofErr w:type="gramStart"/>
      <w:r w:rsidRPr="003C2039">
        <w:rPr>
          <w:rFonts w:ascii="Times New Roman" w:hAnsi="Times New Roman" w:cs="Times New Roman"/>
          <w:sz w:val="24"/>
          <w:szCs w:val="24"/>
        </w:rPr>
        <w:t>konstrüksiyon</w:t>
      </w:r>
      <w:proofErr w:type="gramEnd"/>
      <w:r w:rsidRPr="003C2039">
        <w:rPr>
          <w:rFonts w:ascii="Times New Roman" w:hAnsi="Times New Roman" w:cs="Times New Roman"/>
          <w:sz w:val="24"/>
          <w:szCs w:val="24"/>
        </w:rPr>
        <w:t xml:space="preserve"> ve tasarım kriterleri. Yapı eleman ve sistemlerinde malzemeye dayalı kesit düzenlemeleri, iç mekânda uygulama yöntem ve teknikleri. Kaplama ve yüzey oluşturma teknikleri geçme, birleşme bilgileri. Döşeme Duvar ve Tavan Kaplamaları; Malzemelerine göre sınıflandırılması ve detaylandırılması.</w:t>
      </w:r>
    </w:p>
    <w:p w:rsidR="002810A1" w:rsidRPr="003C2039" w:rsidRDefault="002810A1" w:rsidP="003C2039">
      <w:pPr>
        <w:spacing w:after="120" w:line="240" w:lineRule="auto"/>
        <w:ind w:firstLine="284"/>
        <w:jc w:val="both"/>
        <w:rPr>
          <w:rFonts w:ascii="Times New Roman" w:hAnsi="Times New Roman" w:cs="Times New Roman"/>
          <w:color w:val="000000"/>
          <w:sz w:val="24"/>
          <w:szCs w:val="24"/>
        </w:rPr>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F85573" w:rsidRPr="003C2039" w:rsidTr="00C52CBA">
        <w:trPr>
          <w:trHeight w:val="340"/>
        </w:trPr>
        <w:tc>
          <w:tcPr>
            <w:tcW w:w="1526" w:type="dxa"/>
          </w:tcPr>
          <w:p w:rsidR="00F85573" w:rsidRPr="003C2039" w:rsidRDefault="000007A1"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İMT215</w:t>
            </w:r>
          </w:p>
        </w:tc>
        <w:tc>
          <w:tcPr>
            <w:tcW w:w="5235" w:type="dxa"/>
          </w:tcPr>
          <w:p w:rsidR="00F85573" w:rsidRPr="003C2039" w:rsidRDefault="00CA2EAA" w:rsidP="003C2039">
            <w:pPr>
              <w:spacing w:after="120"/>
              <w:jc w:val="both"/>
              <w:rPr>
                <w:rFonts w:ascii="Times New Roman" w:hAnsi="Times New Roman" w:cs="Times New Roman"/>
                <w:b/>
                <w:sz w:val="24"/>
                <w:szCs w:val="24"/>
              </w:rPr>
            </w:pPr>
            <w:r w:rsidRPr="003C2039">
              <w:rPr>
                <w:rFonts w:ascii="Times New Roman" w:hAnsi="Times New Roman" w:cs="Times New Roman"/>
                <w:b/>
                <w:sz w:val="24"/>
                <w:szCs w:val="24"/>
              </w:rPr>
              <w:t xml:space="preserve">Restorasyon ve </w:t>
            </w:r>
            <w:proofErr w:type="spellStart"/>
            <w:r w:rsidRPr="003C2039">
              <w:rPr>
                <w:rFonts w:ascii="Times New Roman" w:hAnsi="Times New Roman" w:cs="Times New Roman"/>
                <w:b/>
                <w:sz w:val="24"/>
                <w:szCs w:val="24"/>
              </w:rPr>
              <w:t>Rölö</w:t>
            </w:r>
            <w:r w:rsidR="00E35B78" w:rsidRPr="003C2039">
              <w:rPr>
                <w:rFonts w:ascii="Times New Roman" w:hAnsi="Times New Roman" w:cs="Times New Roman"/>
                <w:b/>
                <w:sz w:val="24"/>
                <w:szCs w:val="24"/>
              </w:rPr>
              <w:t>ve</w:t>
            </w:r>
            <w:proofErr w:type="spellEnd"/>
          </w:p>
        </w:tc>
        <w:tc>
          <w:tcPr>
            <w:tcW w:w="425" w:type="dxa"/>
          </w:tcPr>
          <w:p w:rsidR="00F85573" w:rsidRPr="003C2039" w:rsidRDefault="003B6825"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336" w:type="dxa"/>
          </w:tcPr>
          <w:p w:rsidR="00F85573" w:rsidRPr="003C2039" w:rsidRDefault="003B6825"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515" w:type="dxa"/>
          </w:tcPr>
          <w:p w:rsidR="00F85573" w:rsidRPr="003C2039" w:rsidRDefault="003B6825"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F85573" w:rsidRPr="003C2039" w:rsidRDefault="000007A1"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r>
    </w:tbl>
    <w:p w:rsidR="0060549D" w:rsidRPr="003C2039" w:rsidRDefault="00E35B78" w:rsidP="003C2039">
      <w:pPr>
        <w:spacing w:line="240" w:lineRule="auto"/>
        <w:jc w:val="both"/>
        <w:rPr>
          <w:rFonts w:ascii="Times New Roman" w:hAnsi="Times New Roman" w:cs="Times New Roman"/>
          <w:color w:val="000000" w:themeColor="text1"/>
          <w:sz w:val="24"/>
          <w:szCs w:val="24"/>
          <w:shd w:val="clear" w:color="auto" w:fill="FFFFFF"/>
        </w:rPr>
      </w:pPr>
      <w:r w:rsidRPr="003C2039">
        <w:rPr>
          <w:rFonts w:ascii="Times New Roman" w:hAnsi="Times New Roman" w:cs="Times New Roman"/>
          <w:color w:val="000000" w:themeColor="text1"/>
          <w:sz w:val="24"/>
          <w:szCs w:val="24"/>
          <w:shd w:val="clear" w:color="auto" w:fill="FFFFFF"/>
        </w:rPr>
        <w:t xml:space="preserve">Restorasyon öncesi işlemler, </w:t>
      </w:r>
      <w:proofErr w:type="gramStart"/>
      <w:r w:rsidRPr="003C2039">
        <w:rPr>
          <w:rFonts w:ascii="Times New Roman" w:hAnsi="Times New Roman" w:cs="Times New Roman"/>
          <w:color w:val="000000" w:themeColor="text1"/>
          <w:sz w:val="24"/>
          <w:szCs w:val="24"/>
          <w:shd w:val="clear" w:color="auto" w:fill="FFFFFF"/>
        </w:rPr>
        <w:t>restorasyon</w:t>
      </w:r>
      <w:proofErr w:type="gramEnd"/>
      <w:r w:rsidRPr="003C2039">
        <w:rPr>
          <w:rFonts w:ascii="Times New Roman" w:hAnsi="Times New Roman" w:cs="Times New Roman"/>
          <w:color w:val="000000" w:themeColor="text1"/>
          <w:sz w:val="24"/>
          <w:szCs w:val="24"/>
          <w:shd w:val="clear" w:color="auto" w:fill="FFFFFF"/>
        </w:rPr>
        <w:t xml:space="preserve"> yöntemleri, restorasyon çalışmalarını kapsar. Hacim ve mobilya </w:t>
      </w:r>
      <w:proofErr w:type="spellStart"/>
      <w:r w:rsidRPr="003C2039">
        <w:rPr>
          <w:rFonts w:ascii="Times New Roman" w:hAnsi="Times New Roman" w:cs="Times New Roman"/>
          <w:color w:val="000000" w:themeColor="text1"/>
          <w:sz w:val="24"/>
          <w:szCs w:val="24"/>
          <w:shd w:val="clear" w:color="auto" w:fill="FFFFFF"/>
        </w:rPr>
        <w:t>rölöv</w:t>
      </w:r>
      <w:r w:rsidR="00895157" w:rsidRPr="003C2039">
        <w:rPr>
          <w:rFonts w:ascii="Times New Roman" w:hAnsi="Times New Roman" w:cs="Times New Roman"/>
          <w:color w:val="000000" w:themeColor="text1"/>
          <w:sz w:val="24"/>
          <w:szCs w:val="24"/>
          <w:shd w:val="clear" w:color="auto" w:fill="FFFFFF"/>
        </w:rPr>
        <w:t>eleri</w:t>
      </w:r>
      <w:proofErr w:type="spellEnd"/>
      <w:r w:rsidR="00895157" w:rsidRPr="003C2039">
        <w:rPr>
          <w:rFonts w:ascii="Times New Roman" w:hAnsi="Times New Roman" w:cs="Times New Roman"/>
          <w:color w:val="000000" w:themeColor="text1"/>
          <w:sz w:val="24"/>
          <w:szCs w:val="24"/>
          <w:shd w:val="clear" w:color="auto" w:fill="FFFFFF"/>
        </w:rPr>
        <w:t xml:space="preserve"> uygulamaları</w:t>
      </w:r>
      <w:r w:rsidRPr="003C2039">
        <w:rPr>
          <w:rFonts w:ascii="Times New Roman" w:hAnsi="Times New Roman" w:cs="Times New Roman"/>
          <w:color w:val="000000" w:themeColor="text1"/>
          <w:sz w:val="24"/>
          <w:szCs w:val="24"/>
          <w:shd w:val="clear" w:color="auto" w:fill="FFFFFF"/>
        </w:rPr>
        <w:t>.</w:t>
      </w:r>
    </w:p>
    <w:p w:rsidR="00E35B78" w:rsidRPr="003C2039" w:rsidRDefault="00E35B78" w:rsidP="003C2039">
      <w:pPr>
        <w:spacing w:after="0" w:line="240" w:lineRule="auto"/>
        <w:jc w:val="both"/>
        <w:rPr>
          <w:rFonts w:ascii="Times New Roman" w:hAnsi="Times New Roman" w:cs="Times New Roman"/>
          <w:bCs/>
          <w:color w:val="000000" w:themeColor="text1"/>
          <w:sz w:val="24"/>
          <w:szCs w:val="24"/>
        </w:rPr>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F85573" w:rsidRPr="003C2039" w:rsidTr="00C52CBA">
        <w:trPr>
          <w:trHeight w:val="340"/>
        </w:trPr>
        <w:tc>
          <w:tcPr>
            <w:tcW w:w="1526" w:type="dxa"/>
          </w:tcPr>
          <w:p w:rsidR="00F85573" w:rsidRPr="003C2039" w:rsidRDefault="000007A1"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İMT217</w:t>
            </w:r>
          </w:p>
        </w:tc>
        <w:tc>
          <w:tcPr>
            <w:tcW w:w="5235" w:type="dxa"/>
          </w:tcPr>
          <w:p w:rsidR="00F85573" w:rsidRPr="003C2039" w:rsidRDefault="00895157" w:rsidP="003C2039">
            <w:pPr>
              <w:spacing w:after="120"/>
              <w:jc w:val="both"/>
              <w:rPr>
                <w:rFonts w:ascii="Times New Roman" w:hAnsi="Times New Roman" w:cs="Times New Roman"/>
                <w:b/>
                <w:sz w:val="24"/>
                <w:szCs w:val="24"/>
              </w:rPr>
            </w:pPr>
            <w:r w:rsidRPr="003C2039">
              <w:rPr>
                <w:rFonts w:ascii="Times New Roman" w:hAnsi="Times New Roman" w:cs="Times New Roman"/>
                <w:b/>
                <w:sz w:val="24"/>
                <w:szCs w:val="24"/>
              </w:rPr>
              <w:t>Ağaç Süsleme Teknikleri</w:t>
            </w:r>
          </w:p>
        </w:tc>
        <w:tc>
          <w:tcPr>
            <w:tcW w:w="425" w:type="dxa"/>
          </w:tcPr>
          <w:p w:rsidR="00F85573" w:rsidRPr="003C2039" w:rsidRDefault="003B6825"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336" w:type="dxa"/>
          </w:tcPr>
          <w:p w:rsidR="00F85573" w:rsidRPr="003C2039" w:rsidRDefault="003B6825"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515" w:type="dxa"/>
          </w:tcPr>
          <w:p w:rsidR="00F85573" w:rsidRPr="003C2039" w:rsidRDefault="003B6825"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F85573" w:rsidRPr="003C2039" w:rsidRDefault="000007A1"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r>
    </w:tbl>
    <w:p w:rsidR="00895157" w:rsidRPr="003C2039" w:rsidRDefault="00895157" w:rsidP="003C2039">
      <w:pPr>
        <w:spacing w:after="120" w:line="240" w:lineRule="auto"/>
        <w:jc w:val="both"/>
        <w:rPr>
          <w:rFonts w:ascii="Times New Roman" w:hAnsi="Times New Roman" w:cs="Times New Roman"/>
          <w:color w:val="000000" w:themeColor="text1"/>
          <w:sz w:val="24"/>
          <w:szCs w:val="24"/>
        </w:rPr>
      </w:pPr>
      <w:r w:rsidRPr="003C2039">
        <w:rPr>
          <w:rFonts w:ascii="Times New Roman" w:hAnsi="Times New Roman" w:cs="Times New Roman"/>
          <w:color w:val="000000" w:themeColor="text1"/>
          <w:sz w:val="24"/>
          <w:szCs w:val="24"/>
        </w:rPr>
        <w:t xml:space="preserve">El ile yüzey oyması. Oyma kalemleri, bilenmesi ve uygulama yerleri.  Alçak ve derin yüzey oyma yapmak. Makine ile yüzey oyması. Oyma makinelerinin çeşitleri ve çalışma prensipleri. Dekupe oyma parçasını aplik veya aplike uygulaması. Dekupe işleminde kesme. Kakma parçasını hazırlamak. Kakmada yüzeye motif. Kakmada zemini oluşturmak. Kakma işleminde </w:t>
      </w:r>
      <w:proofErr w:type="spellStart"/>
      <w:r w:rsidRPr="003C2039">
        <w:rPr>
          <w:rFonts w:ascii="Times New Roman" w:hAnsi="Times New Roman" w:cs="Times New Roman"/>
          <w:color w:val="000000" w:themeColor="text1"/>
          <w:sz w:val="24"/>
          <w:szCs w:val="24"/>
        </w:rPr>
        <w:t>Filato</w:t>
      </w:r>
      <w:proofErr w:type="spellEnd"/>
      <w:r w:rsidRPr="003C2039">
        <w:rPr>
          <w:rFonts w:ascii="Times New Roman" w:hAnsi="Times New Roman" w:cs="Times New Roman"/>
          <w:color w:val="000000" w:themeColor="text1"/>
          <w:sz w:val="24"/>
          <w:szCs w:val="24"/>
        </w:rPr>
        <w:t xml:space="preserve">. Marketri de yüzeye desen. Marketri de kaplama parçalarını birleştirmek. Marketri de </w:t>
      </w:r>
      <w:proofErr w:type="spellStart"/>
      <w:r w:rsidRPr="003C2039">
        <w:rPr>
          <w:rFonts w:ascii="Times New Roman" w:hAnsi="Times New Roman" w:cs="Times New Roman"/>
          <w:color w:val="000000" w:themeColor="text1"/>
          <w:sz w:val="24"/>
          <w:szCs w:val="24"/>
        </w:rPr>
        <w:t>Filato</w:t>
      </w:r>
      <w:proofErr w:type="spellEnd"/>
      <w:r w:rsidRPr="003C2039">
        <w:rPr>
          <w:rFonts w:ascii="Times New Roman" w:hAnsi="Times New Roman" w:cs="Times New Roman"/>
          <w:color w:val="000000" w:themeColor="text1"/>
          <w:sz w:val="24"/>
          <w:szCs w:val="24"/>
        </w:rPr>
        <w:t xml:space="preserve"> yapmak.</w:t>
      </w:r>
    </w:p>
    <w:p w:rsidR="00895157" w:rsidRPr="003C2039" w:rsidRDefault="00895157" w:rsidP="003C2039">
      <w:pPr>
        <w:spacing w:after="120" w:line="240" w:lineRule="auto"/>
        <w:ind w:firstLine="284"/>
        <w:jc w:val="both"/>
        <w:rPr>
          <w:rFonts w:ascii="Times New Roman" w:hAnsi="Times New Roman" w:cs="Times New Roman"/>
          <w:color w:val="000000" w:themeColor="text1"/>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F85573" w:rsidRPr="003C2039" w:rsidTr="00C52CBA">
        <w:trPr>
          <w:trHeight w:val="340"/>
        </w:trPr>
        <w:tc>
          <w:tcPr>
            <w:tcW w:w="1384" w:type="dxa"/>
          </w:tcPr>
          <w:p w:rsidR="00F85573" w:rsidRPr="003C2039" w:rsidRDefault="000007A1"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İMT219</w:t>
            </w:r>
          </w:p>
        </w:tc>
        <w:tc>
          <w:tcPr>
            <w:tcW w:w="5235" w:type="dxa"/>
          </w:tcPr>
          <w:p w:rsidR="00F85573" w:rsidRPr="003C2039" w:rsidRDefault="00895157" w:rsidP="003C2039">
            <w:pPr>
              <w:spacing w:after="120"/>
              <w:jc w:val="both"/>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 xml:space="preserve">Engelliler için </w:t>
            </w:r>
            <w:r w:rsidR="000007A1" w:rsidRPr="003C2039">
              <w:rPr>
                <w:rFonts w:ascii="Times New Roman" w:hAnsi="Times New Roman" w:cs="Times New Roman"/>
                <w:b/>
                <w:color w:val="000000" w:themeColor="text1"/>
                <w:sz w:val="24"/>
                <w:szCs w:val="24"/>
              </w:rPr>
              <w:t>Mekân</w:t>
            </w:r>
            <w:r w:rsidRPr="003C2039">
              <w:rPr>
                <w:rFonts w:ascii="Times New Roman" w:hAnsi="Times New Roman" w:cs="Times New Roman"/>
                <w:b/>
                <w:color w:val="000000" w:themeColor="text1"/>
                <w:sz w:val="24"/>
                <w:szCs w:val="24"/>
              </w:rPr>
              <w:t xml:space="preserve"> Tasarımı</w:t>
            </w:r>
          </w:p>
        </w:tc>
        <w:tc>
          <w:tcPr>
            <w:tcW w:w="425" w:type="dxa"/>
          </w:tcPr>
          <w:p w:rsidR="00F85573" w:rsidRPr="003C2039" w:rsidRDefault="003B6825"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F85573" w:rsidRPr="003C2039" w:rsidRDefault="003B6825"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0</w:t>
            </w:r>
          </w:p>
        </w:tc>
        <w:tc>
          <w:tcPr>
            <w:tcW w:w="515" w:type="dxa"/>
          </w:tcPr>
          <w:p w:rsidR="00F85573" w:rsidRPr="003C2039" w:rsidRDefault="003B6825"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F85573" w:rsidRPr="003C2039" w:rsidRDefault="000007A1"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r>
    </w:tbl>
    <w:p w:rsidR="00E742B5" w:rsidRPr="003C2039" w:rsidRDefault="00E742B5" w:rsidP="003C2039">
      <w:pPr>
        <w:spacing w:after="120" w:line="240" w:lineRule="auto"/>
        <w:jc w:val="both"/>
        <w:rPr>
          <w:rFonts w:ascii="Times New Roman" w:hAnsi="Times New Roman" w:cs="Times New Roman"/>
          <w:color w:val="000000"/>
          <w:sz w:val="24"/>
          <w:szCs w:val="24"/>
        </w:rPr>
      </w:pPr>
      <w:r w:rsidRPr="003C2039">
        <w:rPr>
          <w:rFonts w:ascii="Times New Roman" w:hAnsi="Times New Roman" w:cs="Times New Roman"/>
          <w:color w:val="000000"/>
          <w:sz w:val="24"/>
          <w:szCs w:val="24"/>
        </w:rPr>
        <w:t>Engelli insanlar için engelsiz iç mekânlar tasarlanması. Evrensel Tasarım anlayışı kapsamında her yaş grubunda insanın iç mekânlarda engelsiz olarak yaşayabilmesi için gerekli tasarım ilkeleri. Farklı engel gruplarına göre farklı ve ortak tasarımların yapılması.</w:t>
      </w:r>
    </w:p>
    <w:p w:rsidR="002810A1" w:rsidRPr="003C2039" w:rsidRDefault="002810A1" w:rsidP="003C2039">
      <w:pPr>
        <w:spacing w:after="120" w:line="240" w:lineRule="auto"/>
        <w:ind w:firstLine="284"/>
        <w:jc w:val="both"/>
        <w:rPr>
          <w:rFonts w:ascii="Times New Roman" w:hAnsi="Times New Roman" w:cs="Times New Roman"/>
          <w:color w:val="000000"/>
          <w:sz w:val="24"/>
          <w:szCs w:val="24"/>
        </w:rPr>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F85573" w:rsidRPr="003C2039" w:rsidTr="00C52CBA">
        <w:trPr>
          <w:trHeight w:val="347"/>
        </w:trPr>
        <w:tc>
          <w:tcPr>
            <w:tcW w:w="1526" w:type="dxa"/>
          </w:tcPr>
          <w:p w:rsidR="00F85573" w:rsidRPr="003C2039" w:rsidRDefault="000007A1" w:rsidP="003C2039">
            <w:pPr>
              <w:pStyle w:val="AralkYok"/>
              <w:tabs>
                <w:tab w:val="left" w:pos="142"/>
                <w:tab w:val="left" w:pos="1701"/>
                <w:tab w:val="left" w:pos="1843"/>
                <w:tab w:val="left" w:pos="6804"/>
              </w:tabs>
              <w:spacing w:after="120"/>
              <w:contextualSpacing/>
              <w:rPr>
                <w:rFonts w:ascii="Times New Roman" w:hAnsi="Times New Roman" w:cs="Times New Roman"/>
                <w:b/>
                <w:sz w:val="24"/>
                <w:szCs w:val="24"/>
              </w:rPr>
            </w:pPr>
            <w:r w:rsidRPr="003C2039">
              <w:rPr>
                <w:rFonts w:ascii="Times New Roman" w:hAnsi="Times New Roman" w:cs="Times New Roman"/>
                <w:b/>
                <w:sz w:val="24"/>
                <w:szCs w:val="24"/>
              </w:rPr>
              <w:t>İMT221</w:t>
            </w:r>
          </w:p>
        </w:tc>
        <w:tc>
          <w:tcPr>
            <w:tcW w:w="5235" w:type="dxa"/>
          </w:tcPr>
          <w:p w:rsidR="00F85573" w:rsidRPr="003C2039" w:rsidRDefault="00E742B5" w:rsidP="003C2039">
            <w:pPr>
              <w:spacing w:after="120"/>
              <w:contextualSpacing/>
              <w:jc w:val="both"/>
              <w:rPr>
                <w:rFonts w:ascii="Times New Roman" w:hAnsi="Times New Roman" w:cs="Times New Roman"/>
                <w:b/>
                <w:sz w:val="24"/>
                <w:szCs w:val="24"/>
              </w:rPr>
            </w:pPr>
            <w:r w:rsidRPr="003C2039">
              <w:rPr>
                <w:rFonts w:ascii="Times New Roman" w:hAnsi="Times New Roman" w:cs="Times New Roman"/>
                <w:b/>
                <w:sz w:val="24"/>
                <w:szCs w:val="24"/>
              </w:rPr>
              <w:t>Metraj ve Keşif</w:t>
            </w:r>
          </w:p>
        </w:tc>
        <w:tc>
          <w:tcPr>
            <w:tcW w:w="425" w:type="dxa"/>
          </w:tcPr>
          <w:p w:rsidR="00F85573" w:rsidRPr="003C2039" w:rsidRDefault="00F60AC6" w:rsidP="003C2039">
            <w:pPr>
              <w:pStyle w:val="AralkYok"/>
              <w:tabs>
                <w:tab w:val="left" w:pos="142"/>
                <w:tab w:val="left" w:pos="1701"/>
                <w:tab w:val="left" w:pos="1843"/>
                <w:tab w:val="left" w:pos="6804"/>
              </w:tabs>
              <w:spacing w:after="120"/>
              <w:contextualSpacing/>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F85573" w:rsidRPr="003C2039" w:rsidRDefault="00F60AC6" w:rsidP="003C2039">
            <w:pPr>
              <w:pStyle w:val="AralkYok"/>
              <w:tabs>
                <w:tab w:val="left" w:pos="142"/>
                <w:tab w:val="left" w:pos="1701"/>
                <w:tab w:val="left" w:pos="1843"/>
                <w:tab w:val="left" w:pos="6804"/>
              </w:tabs>
              <w:spacing w:after="120"/>
              <w:contextualSpacing/>
              <w:jc w:val="center"/>
              <w:rPr>
                <w:rFonts w:ascii="Times New Roman" w:hAnsi="Times New Roman" w:cs="Times New Roman"/>
                <w:b/>
                <w:sz w:val="24"/>
                <w:szCs w:val="24"/>
              </w:rPr>
            </w:pPr>
            <w:r w:rsidRPr="003C2039">
              <w:rPr>
                <w:rFonts w:ascii="Times New Roman" w:hAnsi="Times New Roman" w:cs="Times New Roman"/>
                <w:b/>
                <w:sz w:val="24"/>
                <w:szCs w:val="24"/>
              </w:rPr>
              <w:t>0</w:t>
            </w:r>
          </w:p>
        </w:tc>
        <w:tc>
          <w:tcPr>
            <w:tcW w:w="515" w:type="dxa"/>
          </w:tcPr>
          <w:p w:rsidR="00F85573" w:rsidRPr="003C2039" w:rsidRDefault="00F60AC6" w:rsidP="003C2039">
            <w:pPr>
              <w:pStyle w:val="AralkYok"/>
              <w:tabs>
                <w:tab w:val="left" w:pos="142"/>
                <w:tab w:val="left" w:pos="1701"/>
                <w:tab w:val="left" w:pos="1843"/>
                <w:tab w:val="left" w:pos="6804"/>
              </w:tabs>
              <w:spacing w:after="120"/>
              <w:contextualSpacing/>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F85573" w:rsidRPr="003C2039" w:rsidRDefault="000007A1" w:rsidP="003C2039">
            <w:pPr>
              <w:pStyle w:val="AralkYok"/>
              <w:tabs>
                <w:tab w:val="left" w:pos="142"/>
                <w:tab w:val="left" w:pos="1701"/>
                <w:tab w:val="left" w:pos="1843"/>
                <w:tab w:val="left" w:pos="6804"/>
              </w:tabs>
              <w:spacing w:after="120"/>
              <w:contextualSpacing/>
              <w:jc w:val="center"/>
              <w:rPr>
                <w:rFonts w:ascii="Times New Roman" w:hAnsi="Times New Roman" w:cs="Times New Roman"/>
                <w:b/>
                <w:sz w:val="24"/>
                <w:szCs w:val="24"/>
              </w:rPr>
            </w:pPr>
            <w:r w:rsidRPr="003C2039">
              <w:rPr>
                <w:rFonts w:ascii="Times New Roman" w:hAnsi="Times New Roman" w:cs="Times New Roman"/>
                <w:b/>
                <w:sz w:val="24"/>
                <w:szCs w:val="24"/>
              </w:rPr>
              <w:t>2</w:t>
            </w:r>
          </w:p>
        </w:tc>
      </w:tr>
    </w:tbl>
    <w:p w:rsidR="008A6326" w:rsidRPr="003C2039" w:rsidRDefault="00E742B5" w:rsidP="003C2039">
      <w:pPr>
        <w:pStyle w:val="NormalWeb"/>
        <w:spacing w:before="0" w:beforeAutospacing="0" w:after="120" w:afterAutospacing="0"/>
        <w:jc w:val="both"/>
      </w:pPr>
      <w:r w:rsidRPr="003C2039">
        <w:t>İç Mekân Tasarımında malzeme seçimi, metraj ve fiyat araştırması ile gerekli hukuki belgelerin hazırlanması.</w:t>
      </w:r>
    </w:p>
    <w:p w:rsidR="00E742B5" w:rsidRPr="003C2039" w:rsidRDefault="00E742B5" w:rsidP="003C2039">
      <w:pPr>
        <w:pStyle w:val="NormalWeb"/>
        <w:spacing w:before="0" w:beforeAutospacing="0" w:after="120" w:afterAutospacing="0"/>
        <w:jc w:val="both"/>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F85573" w:rsidRPr="003C2039" w:rsidTr="00C52CBA">
        <w:trPr>
          <w:trHeight w:val="340"/>
        </w:trPr>
        <w:tc>
          <w:tcPr>
            <w:tcW w:w="1526" w:type="dxa"/>
          </w:tcPr>
          <w:p w:rsidR="00F85573" w:rsidRPr="003C2039" w:rsidRDefault="000007A1"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İMT223</w:t>
            </w:r>
          </w:p>
        </w:tc>
        <w:tc>
          <w:tcPr>
            <w:tcW w:w="5235" w:type="dxa"/>
          </w:tcPr>
          <w:p w:rsidR="00F85573" w:rsidRPr="003C2039" w:rsidRDefault="000007A1" w:rsidP="003C2039">
            <w:pPr>
              <w:pStyle w:val="NormalWeb"/>
              <w:spacing w:before="0" w:beforeAutospacing="0" w:after="120" w:afterAutospacing="0"/>
              <w:rPr>
                <w:b/>
              </w:rPr>
            </w:pPr>
            <w:r w:rsidRPr="003C2039">
              <w:rPr>
                <w:b/>
              </w:rPr>
              <w:t>Tekne/Yat Tasarımı</w:t>
            </w:r>
          </w:p>
        </w:tc>
        <w:tc>
          <w:tcPr>
            <w:tcW w:w="425" w:type="dxa"/>
          </w:tcPr>
          <w:p w:rsidR="00F85573" w:rsidRPr="003C2039" w:rsidRDefault="00EA3B09"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F85573" w:rsidRPr="003C2039" w:rsidRDefault="00EA3B09"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0</w:t>
            </w:r>
          </w:p>
        </w:tc>
        <w:tc>
          <w:tcPr>
            <w:tcW w:w="515" w:type="dxa"/>
          </w:tcPr>
          <w:p w:rsidR="00F85573" w:rsidRPr="003C2039" w:rsidRDefault="00EA3B09"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F85573" w:rsidRPr="003C2039" w:rsidRDefault="000007A1"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r>
    </w:tbl>
    <w:p w:rsidR="00314266" w:rsidRPr="003C2039" w:rsidRDefault="00314266" w:rsidP="003C2039">
      <w:pPr>
        <w:spacing w:after="120" w:line="240" w:lineRule="auto"/>
        <w:jc w:val="both"/>
        <w:rPr>
          <w:rFonts w:ascii="Times New Roman" w:hAnsi="Times New Roman" w:cs="Times New Roman"/>
          <w:color w:val="000000" w:themeColor="text1"/>
          <w:sz w:val="24"/>
          <w:szCs w:val="24"/>
        </w:rPr>
      </w:pPr>
      <w:r w:rsidRPr="003C2039">
        <w:rPr>
          <w:rFonts w:ascii="Times New Roman" w:hAnsi="Times New Roman" w:cs="Times New Roman"/>
          <w:color w:val="000000" w:themeColor="text1"/>
          <w:sz w:val="24"/>
          <w:szCs w:val="24"/>
        </w:rPr>
        <w:t xml:space="preserve">Tekne ve yat </w:t>
      </w:r>
      <w:proofErr w:type="gramStart"/>
      <w:r w:rsidRPr="003C2039">
        <w:rPr>
          <w:rFonts w:ascii="Times New Roman" w:hAnsi="Times New Roman" w:cs="Times New Roman"/>
          <w:color w:val="000000" w:themeColor="text1"/>
          <w:sz w:val="24"/>
          <w:szCs w:val="24"/>
        </w:rPr>
        <w:t>dizaynı</w:t>
      </w:r>
      <w:proofErr w:type="gramEnd"/>
      <w:r w:rsidRPr="003C2039">
        <w:rPr>
          <w:rFonts w:ascii="Times New Roman" w:hAnsi="Times New Roman" w:cs="Times New Roman"/>
          <w:color w:val="000000" w:themeColor="text1"/>
          <w:sz w:val="24"/>
          <w:szCs w:val="24"/>
        </w:rPr>
        <w:t xml:space="preserve">. Geleneksel ve modern </w:t>
      </w:r>
      <w:proofErr w:type="gramStart"/>
      <w:r w:rsidRPr="003C2039">
        <w:rPr>
          <w:rFonts w:ascii="Times New Roman" w:hAnsi="Times New Roman" w:cs="Times New Roman"/>
          <w:color w:val="000000" w:themeColor="text1"/>
          <w:sz w:val="24"/>
          <w:szCs w:val="24"/>
        </w:rPr>
        <w:t>dizaynlar</w:t>
      </w:r>
      <w:proofErr w:type="gramEnd"/>
      <w:r w:rsidRPr="003C2039">
        <w:rPr>
          <w:rFonts w:ascii="Times New Roman" w:hAnsi="Times New Roman" w:cs="Times New Roman"/>
          <w:color w:val="000000" w:themeColor="text1"/>
          <w:sz w:val="24"/>
          <w:szCs w:val="24"/>
        </w:rPr>
        <w:t xml:space="preserve">. Omurga ve iskelet modelleri. İç ve dış kaplama ve yüzey işlemleri. Tamamlayıcı elemanlar. Kumanda ve denge cihazları. Metal, plastik veya cam yünü malzemelerle </w:t>
      </w:r>
      <w:proofErr w:type="gramStart"/>
      <w:r w:rsidRPr="003C2039">
        <w:rPr>
          <w:rFonts w:ascii="Times New Roman" w:hAnsi="Times New Roman" w:cs="Times New Roman"/>
          <w:color w:val="000000" w:themeColor="text1"/>
          <w:sz w:val="24"/>
          <w:szCs w:val="24"/>
        </w:rPr>
        <w:t>kombinasyonlar</w:t>
      </w:r>
      <w:proofErr w:type="gramEnd"/>
      <w:r w:rsidRPr="003C2039">
        <w:rPr>
          <w:rFonts w:ascii="Times New Roman" w:hAnsi="Times New Roman" w:cs="Times New Roman"/>
          <w:color w:val="000000" w:themeColor="text1"/>
          <w:sz w:val="24"/>
          <w:szCs w:val="24"/>
        </w:rPr>
        <w:t>.</w:t>
      </w:r>
    </w:p>
    <w:p w:rsidR="002C77DB" w:rsidRPr="003C2039" w:rsidRDefault="002C77DB" w:rsidP="003C2039">
      <w:pPr>
        <w:pStyle w:val="NormalWeb"/>
        <w:spacing w:before="0" w:beforeAutospacing="0" w:after="120" w:afterAutospacing="0"/>
        <w:jc w:val="both"/>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2D296D" w:rsidRPr="003C2039" w:rsidTr="00C52CBA">
        <w:trPr>
          <w:trHeight w:val="340"/>
        </w:trPr>
        <w:tc>
          <w:tcPr>
            <w:tcW w:w="1526" w:type="dxa"/>
          </w:tcPr>
          <w:p w:rsidR="002C77DB" w:rsidRPr="003C2039" w:rsidRDefault="000007A1" w:rsidP="003C2039">
            <w:pPr>
              <w:pStyle w:val="AralkYok"/>
              <w:tabs>
                <w:tab w:val="left" w:pos="142"/>
                <w:tab w:val="left" w:pos="1701"/>
                <w:tab w:val="left" w:pos="1843"/>
                <w:tab w:val="left" w:pos="6804"/>
              </w:tabs>
              <w:spacing w:after="120"/>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İMT225</w:t>
            </w:r>
          </w:p>
        </w:tc>
        <w:tc>
          <w:tcPr>
            <w:tcW w:w="5235" w:type="dxa"/>
          </w:tcPr>
          <w:p w:rsidR="002C77DB" w:rsidRPr="003C2039" w:rsidRDefault="00314266" w:rsidP="003C2039">
            <w:pPr>
              <w:pStyle w:val="AralkYok"/>
              <w:tabs>
                <w:tab w:val="left" w:pos="142"/>
                <w:tab w:val="left" w:pos="1701"/>
                <w:tab w:val="left" w:pos="1843"/>
                <w:tab w:val="left" w:pos="6804"/>
              </w:tabs>
              <w:spacing w:after="120"/>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İletişim</w:t>
            </w:r>
          </w:p>
        </w:tc>
        <w:tc>
          <w:tcPr>
            <w:tcW w:w="425" w:type="dxa"/>
          </w:tcPr>
          <w:p w:rsidR="002C77DB" w:rsidRPr="003C2039" w:rsidRDefault="00EA3B09"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2</w:t>
            </w:r>
          </w:p>
        </w:tc>
        <w:tc>
          <w:tcPr>
            <w:tcW w:w="336" w:type="dxa"/>
          </w:tcPr>
          <w:p w:rsidR="002C77DB" w:rsidRPr="003C2039" w:rsidRDefault="00EA3B09"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0</w:t>
            </w:r>
          </w:p>
        </w:tc>
        <w:tc>
          <w:tcPr>
            <w:tcW w:w="515" w:type="dxa"/>
          </w:tcPr>
          <w:p w:rsidR="002C77DB" w:rsidRPr="003C2039" w:rsidRDefault="00EA3B09"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2</w:t>
            </w:r>
          </w:p>
        </w:tc>
        <w:tc>
          <w:tcPr>
            <w:tcW w:w="828" w:type="dxa"/>
          </w:tcPr>
          <w:p w:rsidR="002C77DB" w:rsidRPr="003C2039" w:rsidRDefault="000007A1"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2</w:t>
            </w:r>
          </w:p>
        </w:tc>
      </w:tr>
    </w:tbl>
    <w:p w:rsidR="00D275F0" w:rsidRPr="003C2039" w:rsidRDefault="00D275F0" w:rsidP="003C2039">
      <w:pPr>
        <w:spacing w:after="120" w:line="240" w:lineRule="auto"/>
        <w:jc w:val="both"/>
        <w:rPr>
          <w:rFonts w:ascii="Times New Roman" w:eastAsia="Times New Roman" w:hAnsi="Times New Roman" w:cs="Times New Roman"/>
          <w:color w:val="000000"/>
          <w:sz w:val="24"/>
          <w:szCs w:val="24"/>
        </w:rPr>
      </w:pPr>
      <w:r w:rsidRPr="003C2039">
        <w:rPr>
          <w:rFonts w:ascii="Times New Roman" w:eastAsia="Times New Roman" w:hAnsi="Times New Roman" w:cs="Times New Roman"/>
          <w:color w:val="000000"/>
          <w:sz w:val="24"/>
          <w:szCs w:val="24"/>
        </w:rPr>
        <w:t>Sözlü iletişim kurmak</w:t>
      </w:r>
      <w:r w:rsidRPr="003C2039">
        <w:rPr>
          <w:rFonts w:ascii="Times New Roman" w:eastAsia="Times New Roman" w:hAnsi="Times New Roman" w:cs="Times New Roman"/>
          <w:b/>
          <w:color w:val="000000"/>
          <w:sz w:val="24"/>
          <w:szCs w:val="24"/>
        </w:rPr>
        <w:t xml:space="preserve">. </w:t>
      </w:r>
      <w:r w:rsidRPr="003C2039">
        <w:rPr>
          <w:rFonts w:ascii="Times New Roman" w:eastAsia="Times New Roman" w:hAnsi="Times New Roman" w:cs="Times New Roman"/>
          <w:color w:val="000000"/>
          <w:sz w:val="24"/>
          <w:szCs w:val="24"/>
        </w:rPr>
        <w:t>Yazılı iletişim kurmak. Sözsüz iletişim kurmak. Biçimsel (</w:t>
      </w:r>
      <w:proofErr w:type="spellStart"/>
      <w:r w:rsidRPr="003C2039">
        <w:rPr>
          <w:rFonts w:ascii="Times New Roman" w:eastAsia="Times New Roman" w:hAnsi="Times New Roman" w:cs="Times New Roman"/>
          <w:color w:val="000000"/>
          <w:sz w:val="24"/>
          <w:szCs w:val="24"/>
        </w:rPr>
        <w:t>Formal</w:t>
      </w:r>
      <w:proofErr w:type="spellEnd"/>
      <w:r w:rsidRPr="003C2039">
        <w:rPr>
          <w:rFonts w:ascii="Times New Roman" w:eastAsia="Times New Roman" w:hAnsi="Times New Roman" w:cs="Times New Roman"/>
          <w:color w:val="000000"/>
          <w:sz w:val="24"/>
          <w:szCs w:val="24"/>
        </w:rPr>
        <w:t>) iletişim kurmak. Biçimsel olmayan (</w:t>
      </w:r>
      <w:proofErr w:type="spellStart"/>
      <w:r w:rsidRPr="003C2039">
        <w:rPr>
          <w:rFonts w:ascii="Times New Roman" w:eastAsia="Times New Roman" w:hAnsi="Times New Roman" w:cs="Times New Roman"/>
          <w:color w:val="000000"/>
          <w:sz w:val="24"/>
          <w:szCs w:val="24"/>
        </w:rPr>
        <w:t>İnformal</w:t>
      </w:r>
      <w:proofErr w:type="spellEnd"/>
      <w:r w:rsidRPr="003C2039">
        <w:rPr>
          <w:rFonts w:ascii="Times New Roman" w:eastAsia="Times New Roman" w:hAnsi="Times New Roman" w:cs="Times New Roman"/>
          <w:color w:val="000000"/>
          <w:sz w:val="24"/>
          <w:szCs w:val="24"/>
        </w:rPr>
        <w:t>) iletişim kurmak. Örgüt dışı iletişim kurmak.</w:t>
      </w:r>
    </w:p>
    <w:p w:rsidR="00D275F0" w:rsidRPr="003C2039" w:rsidRDefault="00D275F0" w:rsidP="003C2039">
      <w:pPr>
        <w:spacing w:after="120" w:line="240" w:lineRule="auto"/>
        <w:ind w:firstLine="284"/>
        <w:jc w:val="both"/>
        <w:rPr>
          <w:rFonts w:ascii="Times New Roman" w:eastAsia="Times New Roman" w:hAnsi="Times New Roman" w:cs="Times New Roman"/>
          <w:color w:val="000000"/>
          <w:sz w:val="24"/>
          <w:szCs w:val="24"/>
        </w:rPr>
      </w:pPr>
    </w:p>
    <w:p w:rsidR="002C77DB" w:rsidRPr="003C2039" w:rsidRDefault="002C77DB" w:rsidP="003C2039">
      <w:pPr>
        <w:pStyle w:val="NormalWeb"/>
        <w:spacing w:before="0" w:beforeAutospacing="0" w:after="120" w:afterAutospacing="0"/>
        <w:jc w:val="both"/>
        <w:rPr>
          <w:color w:val="000000" w:themeColor="text1"/>
        </w:rPr>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2D296D" w:rsidRPr="003C2039" w:rsidTr="00C52CBA">
        <w:trPr>
          <w:trHeight w:val="340"/>
        </w:trPr>
        <w:tc>
          <w:tcPr>
            <w:tcW w:w="1526" w:type="dxa"/>
          </w:tcPr>
          <w:p w:rsidR="00385BC3" w:rsidRPr="003C2039" w:rsidRDefault="009A7329" w:rsidP="003C2039">
            <w:pPr>
              <w:pStyle w:val="AralkYok"/>
              <w:tabs>
                <w:tab w:val="left" w:pos="142"/>
                <w:tab w:val="left" w:pos="1701"/>
                <w:tab w:val="left" w:pos="1843"/>
                <w:tab w:val="left" w:pos="6804"/>
              </w:tabs>
              <w:spacing w:after="120"/>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İMT227</w:t>
            </w:r>
          </w:p>
        </w:tc>
        <w:tc>
          <w:tcPr>
            <w:tcW w:w="5235" w:type="dxa"/>
          </w:tcPr>
          <w:p w:rsidR="00385BC3" w:rsidRPr="003C2039" w:rsidRDefault="00D275F0" w:rsidP="003C2039">
            <w:pPr>
              <w:spacing w:after="120"/>
              <w:jc w:val="both"/>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Girişimcilik</w:t>
            </w:r>
          </w:p>
        </w:tc>
        <w:tc>
          <w:tcPr>
            <w:tcW w:w="425" w:type="dxa"/>
          </w:tcPr>
          <w:p w:rsidR="00385BC3" w:rsidRPr="003C2039" w:rsidRDefault="009B620D"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2</w:t>
            </w:r>
          </w:p>
        </w:tc>
        <w:tc>
          <w:tcPr>
            <w:tcW w:w="336" w:type="dxa"/>
          </w:tcPr>
          <w:p w:rsidR="00385BC3" w:rsidRPr="003C2039" w:rsidRDefault="009B620D"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0</w:t>
            </w:r>
          </w:p>
        </w:tc>
        <w:tc>
          <w:tcPr>
            <w:tcW w:w="515" w:type="dxa"/>
          </w:tcPr>
          <w:p w:rsidR="00385BC3" w:rsidRPr="003C2039" w:rsidRDefault="009B620D"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2</w:t>
            </w:r>
          </w:p>
        </w:tc>
        <w:tc>
          <w:tcPr>
            <w:tcW w:w="828" w:type="dxa"/>
          </w:tcPr>
          <w:p w:rsidR="00385BC3" w:rsidRPr="003C2039" w:rsidRDefault="009A7329"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2</w:t>
            </w:r>
          </w:p>
        </w:tc>
      </w:tr>
    </w:tbl>
    <w:p w:rsidR="00D275F0" w:rsidRPr="003C2039" w:rsidRDefault="00D275F0" w:rsidP="003C2039">
      <w:pPr>
        <w:spacing w:after="0" w:line="240" w:lineRule="auto"/>
        <w:jc w:val="both"/>
        <w:rPr>
          <w:rFonts w:ascii="Times New Roman" w:hAnsi="Times New Roman" w:cs="Times New Roman"/>
          <w:bCs/>
          <w:sz w:val="24"/>
          <w:szCs w:val="24"/>
        </w:rPr>
      </w:pPr>
      <w:r w:rsidRPr="003C2039">
        <w:rPr>
          <w:rFonts w:ascii="Times New Roman" w:hAnsi="Times New Roman" w:cs="Times New Roman"/>
          <w:bCs/>
          <w:sz w:val="24"/>
          <w:szCs w:val="24"/>
        </w:rPr>
        <w:t xml:space="preserve">Girişimcilik ile ilgili kavramlar. Girişimciliğin önemi ve gelişimi. Girişimcilerdeki özellikler. İç ve dış girişimcilik. Girişimcilikte </w:t>
      </w:r>
      <w:proofErr w:type="gramStart"/>
      <w:r w:rsidRPr="003C2039">
        <w:rPr>
          <w:rFonts w:ascii="Times New Roman" w:hAnsi="Times New Roman" w:cs="Times New Roman"/>
          <w:bCs/>
          <w:sz w:val="24"/>
          <w:szCs w:val="24"/>
        </w:rPr>
        <w:t>motivasyon</w:t>
      </w:r>
      <w:proofErr w:type="gramEnd"/>
      <w:r w:rsidRPr="003C2039">
        <w:rPr>
          <w:rFonts w:ascii="Times New Roman" w:hAnsi="Times New Roman" w:cs="Times New Roman"/>
          <w:bCs/>
          <w:sz w:val="24"/>
          <w:szCs w:val="24"/>
        </w:rPr>
        <w:t>. Girişimcilikte yaratıcılık ve yenilikçilik. Buluş, marka ve tasarımların korunması. Girişimcilikte iş fikirleri. İş planı hazırlama ve doküman haline getirilmesi. İş planı içinde yönetim, pazarlama, finans ve üretim planları. Girişimcilik öyküleri. Girişimcilikte örnek olay incelemeleri.</w:t>
      </w:r>
    </w:p>
    <w:p w:rsidR="00D275F0" w:rsidRPr="003C2039" w:rsidRDefault="00D275F0" w:rsidP="003C2039">
      <w:pPr>
        <w:spacing w:after="0" w:line="240" w:lineRule="auto"/>
        <w:jc w:val="both"/>
        <w:rPr>
          <w:rFonts w:ascii="Times New Roman" w:hAnsi="Times New Roman" w:cs="Times New Roman"/>
          <w:bCs/>
          <w:sz w:val="24"/>
          <w:szCs w:val="24"/>
        </w:rPr>
      </w:pPr>
    </w:p>
    <w:p w:rsidR="00D275F0" w:rsidRPr="003C2039" w:rsidRDefault="00D275F0" w:rsidP="003C2039">
      <w:pPr>
        <w:spacing w:after="0" w:line="240" w:lineRule="auto"/>
        <w:jc w:val="both"/>
        <w:rPr>
          <w:rFonts w:ascii="Times New Roman" w:hAnsi="Times New Roman" w:cs="Times New Roman"/>
          <w:bCs/>
          <w:sz w:val="24"/>
          <w:szCs w:val="24"/>
        </w:rPr>
      </w:pPr>
    </w:p>
    <w:p w:rsidR="00D275F0" w:rsidRPr="003C2039" w:rsidRDefault="00D275F0" w:rsidP="003C2039">
      <w:pPr>
        <w:spacing w:after="0" w:line="240" w:lineRule="auto"/>
        <w:rPr>
          <w:rFonts w:ascii="Times New Roman" w:hAnsi="Times New Roman" w:cs="Times New Roman"/>
          <w:b/>
          <w:sz w:val="24"/>
          <w:szCs w:val="24"/>
        </w:rPr>
      </w:pPr>
      <w:r w:rsidRPr="003C2039">
        <w:rPr>
          <w:rFonts w:ascii="Times New Roman" w:hAnsi="Times New Roman" w:cs="Times New Roman"/>
          <w:b/>
          <w:sz w:val="24"/>
          <w:szCs w:val="24"/>
        </w:rPr>
        <w:t>2. SINIF GÜZ YARIYILI                                  IV. YARIYIL</w:t>
      </w:r>
    </w:p>
    <w:p w:rsidR="00D275F0" w:rsidRPr="003C2039" w:rsidRDefault="00D275F0" w:rsidP="003C2039">
      <w:pPr>
        <w:spacing w:after="0" w:line="240" w:lineRule="auto"/>
        <w:rPr>
          <w:rFonts w:ascii="Times New Roman" w:hAnsi="Times New Roman" w:cs="Times New Roman"/>
          <w:b/>
          <w:sz w:val="24"/>
          <w:szCs w:val="24"/>
        </w:rPr>
      </w:pPr>
    </w:p>
    <w:tbl>
      <w:tblPr>
        <w:tblW w:w="8755" w:type="dxa"/>
        <w:tblLook w:val="01E0" w:firstRow="1" w:lastRow="1" w:firstColumn="1" w:lastColumn="1" w:noHBand="0" w:noVBand="0"/>
      </w:tblPr>
      <w:tblGrid>
        <w:gridCol w:w="1242"/>
        <w:gridCol w:w="5103"/>
        <w:gridCol w:w="567"/>
        <w:gridCol w:w="425"/>
        <w:gridCol w:w="424"/>
        <w:gridCol w:w="994"/>
      </w:tblGrid>
      <w:tr w:rsidR="00D275F0" w:rsidRPr="003C2039" w:rsidTr="007B1960">
        <w:trPr>
          <w:trHeight w:val="508"/>
        </w:trPr>
        <w:tc>
          <w:tcPr>
            <w:tcW w:w="1242" w:type="dxa"/>
            <w:tcBorders>
              <w:right w:val="single" w:sz="4" w:space="0" w:color="auto"/>
            </w:tcBorders>
          </w:tcPr>
          <w:p w:rsidR="00D275F0" w:rsidRPr="003C2039" w:rsidRDefault="00D275F0" w:rsidP="003C2039">
            <w:pPr>
              <w:tabs>
                <w:tab w:val="left" w:pos="6237"/>
                <w:tab w:val="left" w:pos="7230"/>
              </w:tabs>
              <w:spacing w:after="120" w:line="240" w:lineRule="auto"/>
              <w:rPr>
                <w:rFonts w:ascii="Times New Roman" w:hAnsi="Times New Roman" w:cs="Times New Roman"/>
                <w:b/>
                <w:sz w:val="24"/>
                <w:szCs w:val="24"/>
              </w:rPr>
            </w:pPr>
            <w:r w:rsidRPr="003C2039">
              <w:rPr>
                <w:rFonts w:ascii="Times New Roman" w:hAnsi="Times New Roman" w:cs="Times New Roman"/>
                <w:b/>
                <w:sz w:val="24"/>
                <w:szCs w:val="24"/>
              </w:rPr>
              <w:t>Ders Kodu</w:t>
            </w:r>
          </w:p>
        </w:tc>
        <w:tc>
          <w:tcPr>
            <w:tcW w:w="5103" w:type="dxa"/>
            <w:tcBorders>
              <w:left w:val="single" w:sz="4" w:space="0" w:color="auto"/>
            </w:tcBorders>
            <w:vAlign w:val="center"/>
          </w:tcPr>
          <w:p w:rsidR="00D275F0" w:rsidRPr="003C2039" w:rsidRDefault="00D275F0" w:rsidP="003C2039">
            <w:pPr>
              <w:tabs>
                <w:tab w:val="left" w:pos="6237"/>
                <w:tab w:val="left" w:pos="7230"/>
              </w:tabs>
              <w:spacing w:after="120" w:line="240" w:lineRule="auto"/>
              <w:jc w:val="center"/>
              <w:rPr>
                <w:rFonts w:ascii="Times New Roman" w:hAnsi="Times New Roman" w:cs="Times New Roman"/>
                <w:b/>
                <w:sz w:val="24"/>
                <w:szCs w:val="24"/>
              </w:rPr>
            </w:pPr>
            <w:r w:rsidRPr="003C2039">
              <w:rPr>
                <w:rFonts w:ascii="Times New Roman" w:hAnsi="Times New Roman" w:cs="Times New Roman"/>
                <w:b/>
                <w:sz w:val="24"/>
                <w:szCs w:val="24"/>
              </w:rPr>
              <w:t>Ders Adı</w:t>
            </w:r>
          </w:p>
        </w:tc>
        <w:tc>
          <w:tcPr>
            <w:tcW w:w="567" w:type="dxa"/>
            <w:vAlign w:val="center"/>
          </w:tcPr>
          <w:p w:rsidR="00D275F0" w:rsidRPr="003C2039" w:rsidRDefault="00D275F0" w:rsidP="003C2039">
            <w:pPr>
              <w:tabs>
                <w:tab w:val="left" w:pos="5640"/>
                <w:tab w:val="left" w:pos="6795"/>
              </w:tabs>
              <w:spacing w:after="120" w:line="240" w:lineRule="auto"/>
              <w:jc w:val="center"/>
              <w:rPr>
                <w:rFonts w:ascii="Times New Roman" w:hAnsi="Times New Roman" w:cs="Times New Roman"/>
                <w:b/>
                <w:sz w:val="24"/>
                <w:szCs w:val="24"/>
              </w:rPr>
            </w:pPr>
            <w:r w:rsidRPr="003C2039">
              <w:rPr>
                <w:rFonts w:ascii="Times New Roman" w:hAnsi="Times New Roman" w:cs="Times New Roman"/>
                <w:b/>
                <w:sz w:val="24"/>
                <w:szCs w:val="24"/>
              </w:rPr>
              <w:t>T</w:t>
            </w:r>
          </w:p>
        </w:tc>
        <w:tc>
          <w:tcPr>
            <w:tcW w:w="425" w:type="dxa"/>
            <w:vAlign w:val="center"/>
          </w:tcPr>
          <w:p w:rsidR="00D275F0" w:rsidRPr="003C2039" w:rsidRDefault="00D275F0" w:rsidP="003C2039">
            <w:pPr>
              <w:tabs>
                <w:tab w:val="left" w:pos="5640"/>
                <w:tab w:val="left" w:pos="6795"/>
              </w:tabs>
              <w:spacing w:after="120" w:line="240" w:lineRule="auto"/>
              <w:jc w:val="center"/>
              <w:rPr>
                <w:rFonts w:ascii="Times New Roman" w:hAnsi="Times New Roman" w:cs="Times New Roman"/>
                <w:b/>
                <w:sz w:val="24"/>
                <w:szCs w:val="24"/>
              </w:rPr>
            </w:pPr>
            <w:r w:rsidRPr="003C2039">
              <w:rPr>
                <w:rFonts w:ascii="Times New Roman" w:hAnsi="Times New Roman" w:cs="Times New Roman"/>
                <w:b/>
                <w:sz w:val="24"/>
                <w:szCs w:val="24"/>
              </w:rPr>
              <w:t>U</w:t>
            </w:r>
          </w:p>
        </w:tc>
        <w:tc>
          <w:tcPr>
            <w:tcW w:w="424" w:type="dxa"/>
            <w:vAlign w:val="center"/>
          </w:tcPr>
          <w:p w:rsidR="00D275F0" w:rsidRPr="003C2039" w:rsidRDefault="00D275F0" w:rsidP="003C2039">
            <w:pPr>
              <w:tabs>
                <w:tab w:val="left" w:pos="5640"/>
                <w:tab w:val="left" w:pos="6795"/>
              </w:tabs>
              <w:spacing w:after="120" w:line="240" w:lineRule="auto"/>
              <w:jc w:val="center"/>
              <w:rPr>
                <w:rFonts w:ascii="Times New Roman" w:hAnsi="Times New Roman" w:cs="Times New Roman"/>
                <w:b/>
                <w:sz w:val="24"/>
                <w:szCs w:val="24"/>
              </w:rPr>
            </w:pPr>
            <w:r w:rsidRPr="003C2039">
              <w:rPr>
                <w:rFonts w:ascii="Times New Roman" w:hAnsi="Times New Roman" w:cs="Times New Roman"/>
                <w:b/>
                <w:sz w:val="24"/>
                <w:szCs w:val="24"/>
              </w:rPr>
              <w:t>K</w:t>
            </w:r>
          </w:p>
        </w:tc>
        <w:tc>
          <w:tcPr>
            <w:tcW w:w="994" w:type="dxa"/>
            <w:vAlign w:val="center"/>
          </w:tcPr>
          <w:p w:rsidR="00D275F0" w:rsidRPr="003C2039" w:rsidRDefault="00D275F0" w:rsidP="003C2039">
            <w:pPr>
              <w:tabs>
                <w:tab w:val="left" w:pos="5640"/>
                <w:tab w:val="left" w:pos="6795"/>
              </w:tabs>
              <w:spacing w:after="120" w:line="240" w:lineRule="auto"/>
              <w:jc w:val="center"/>
              <w:rPr>
                <w:rFonts w:ascii="Times New Roman" w:hAnsi="Times New Roman" w:cs="Times New Roman"/>
                <w:b/>
                <w:sz w:val="24"/>
                <w:szCs w:val="24"/>
              </w:rPr>
            </w:pPr>
            <w:r w:rsidRPr="003C2039">
              <w:rPr>
                <w:rFonts w:ascii="Times New Roman" w:hAnsi="Times New Roman" w:cs="Times New Roman"/>
                <w:b/>
                <w:sz w:val="24"/>
                <w:szCs w:val="24"/>
              </w:rPr>
              <w:t>AKTS</w:t>
            </w:r>
          </w:p>
        </w:tc>
      </w:tr>
    </w:tbl>
    <w:tbl>
      <w:tblPr>
        <w:tblStyle w:val="TabloKlavuzu"/>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103"/>
        <w:gridCol w:w="557"/>
        <w:gridCol w:w="436"/>
        <w:gridCol w:w="415"/>
        <w:gridCol w:w="1002"/>
      </w:tblGrid>
      <w:tr w:rsidR="00D275F0" w:rsidRPr="003C2039" w:rsidTr="007B1960">
        <w:trPr>
          <w:trHeight w:val="340"/>
        </w:trPr>
        <w:tc>
          <w:tcPr>
            <w:tcW w:w="1242" w:type="dxa"/>
          </w:tcPr>
          <w:p w:rsidR="00D275F0" w:rsidRPr="003C2039" w:rsidRDefault="007641C2" w:rsidP="003C2039">
            <w:pPr>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İMT202</w:t>
            </w:r>
          </w:p>
        </w:tc>
        <w:tc>
          <w:tcPr>
            <w:tcW w:w="5103" w:type="dxa"/>
          </w:tcPr>
          <w:p w:rsidR="00D275F0" w:rsidRPr="003C2039" w:rsidRDefault="00D275F0" w:rsidP="003C2039">
            <w:pPr>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Bilgisayar Destekli Üretim II</w:t>
            </w:r>
          </w:p>
        </w:tc>
        <w:tc>
          <w:tcPr>
            <w:tcW w:w="557" w:type="dxa"/>
          </w:tcPr>
          <w:p w:rsidR="00D275F0" w:rsidRPr="003C2039" w:rsidRDefault="00AB014F" w:rsidP="003C2039">
            <w:pPr>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436" w:type="dxa"/>
          </w:tcPr>
          <w:p w:rsidR="00D275F0" w:rsidRPr="003C2039" w:rsidRDefault="00AB014F" w:rsidP="003C2039">
            <w:pPr>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415" w:type="dxa"/>
          </w:tcPr>
          <w:p w:rsidR="00D275F0" w:rsidRPr="003C2039" w:rsidRDefault="00AB014F" w:rsidP="003C2039">
            <w:pPr>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3</w:t>
            </w:r>
          </w:p>
        </w:tc>
        <w:tc>
          <w:tcPr>
            <w:tcW w:w="1002" w:type="dxa"/>
          </w:tcPr>
          <w:p w:rsidR="00D275F0" w:rsidRPr="003C2039" w:rsidRDefault="007641C2" w:rsidP="003C2039">
            <w:pPr>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4</w:t>
            </w:r>
          </w:p>
        </w:tc>
      </w:tr>
    </w:tbl>
    <w:p w:rsidR="00043910" w:rsidRPr="003C2039" w:rsidRDefault="00F23668" w:rsidP="003C2039">
      <w:pPr>
        <w:pStyle w:val="NormalWeb"/>
        <w:spacing w:before="0" w:beforeAutospacing="0" w:after="120" w:afterAutospacing="0"/>
        <w:jc w:val="both"/>
      </w:pPr>
      <w:r w:rsidRPr="003C2039">
        <w:t>CNC tezgâhını ve kontrol panelini kullanmak. Kesici takımları seçip bağlamak. Kesici takım ayarlarını yapmak.</w:t>
      </w:r>
      <w:r w:rsidR="00D275F0" w:rsidRPr="003C2039">
        <w:t xml:space="preserve"> </w:t>
      </w:r>
      <w:r w:rsidRPr="003C2039">
        <w:t>Kesme derinliği, işlem açısı ve ilerlemelerin verilmesi</w:t>
      </w:r>
      <w:r w:rsidR="00D275F0" w:rsidRPr="003C2039">
        <w:t xml:space="preserve">. </w:t>
      </w:r>
      <w:r w:rsidRPr="003C2039">
        <w:t>Takım kaba işleme derinlik hesabı</w:t>
      </w:r>
      <w:r w:rsidR="00D275F0" w:rsidRPr="003C2039">
        <w:t xml:space="preserve">. </w:t>
      </w:r>
      <w:r w:rsidRPr="003C2039">
        <w:t>İş parça sıfırlamasını yapmak.</w:t>
      </w:r>
      <w:r w:rsidR="00D275F0" w:rsidRPr="003C2039">
        <w:t xml:space="preserve"> Simülasyonun tanımı ve önemi. </w:t>
      </w:r>
      <w:r w:rsidRPr="003C2039">
        <w:t>Simülasyon programları</w:t>
      </w:r>
      <w:r w:rsidR="00D275F0" w:rsidRPr="003C2039">
        <w:t xml:space="preserve">. </w:t>
      </w:r>
      <w:r w:rsidRPr="003C2039">
        <w:t>Program çalıştırmak</w:t>
      </w:r>
      <w:r w:rsidR="00D275F0" w:rsidRPr="003C2039">
        <w:t xml:space="preserve">. </w:t>
      </w:r>
      <w:r w:rsidRPr="003C2039">
        <w:t>CNC tezgâh alarm mesajlarına göre sorunları gidermek</w:t>
      </w:r>
      <w:r w:rsidR="00D275F0" w:rsidRPr="003C2039">
        <w:t xml:space="preserve">. </w:t>
      </w:r>
      <w:r w:rsidRPr="003C2039">
        <w:t>Parça İşlemek</w:t>
      </w:r>
      <w:r w:rsidR="00D275F0" w:rsidRPr="003C2039">
        <w:t xml:space="preserve">. </w:t>
      </w:r>
      <w:r w:rsidRPr="003C2039">
        <w:t xml:space="preserve">Tezgâh ilerleme </w:t>
      </w:r>
      <w:proofErr w:type="spellStart"/>
      <w:r w:rsidRPr="003C2039">
        <w:t>mod</w:t>
      </w:r>
      <w:proofErr w:type="spellEnd"/>
      <w:r w:rsidRPr="003C2039">
        <w:t xml:space="preserve"> ayarları.</w:t>
      </w:r>
      <w:r w:rsidR="00D275F0" w:rsidRPr="003C2039">
        <w:t xml:space="preserve"> </w:t>
      </w:r>
      <w:r w:rsidRPr="003C2039">
        <w:t>Ölçü ve kontrol aletleri</w:t>
      </w:r>
      <w:r w:rsidR="00D275F0" w:rsidRPr="003C2039">
        <w:t xml:space="preserve">. </w:t>
      </w:r>
      <w:r w:rsidRPr="003C2039">
        <w:t>İşlenmiş parçaların ölçme ve kontrollerini yapmak.</w:t>
      </w:r>
    </w:p>
    <w:p w:rsidR="008A6326" w:rsidRPr="003C2039" w:rsidRDefault="008A6326" w:rsidP="003C2039">
      <w:pPr>
        <w:pStyle w:val="NormalWeb"/>
        <w:spacing w:before="0" w:beforeAutospacing="0" w:after="120" w:afterAutospacing="0"/>
        <w:ind w:firstLine="284"/>
        <w:jc w:val="both"/>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F85573" w:rsidRPr="003C2039" w:rsidTr="00C52CBA">
        <w:trPr>
          <w:trHeight w:val="340"/>
        </w:trPr>
        <w:tc>
          <w:tcPr>
            <w:tcW w:w="1384" w:type="dxa"/>
          </w:tcPr>
          <w:p w:rsidR="00F85573" w:rsidRPr="003C2039" w:rsidRDefault="007641C2"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İMT204</w:t>
            </w:r>
          </w:p>
        </w:tc>
        <w:tc>
          <w:tcPr>
            <w:tcW w:w="5235" w:type="dxa"/>
          </w:tcPr>
          <w:p w:rsidR="00F85573" w:rsidRPr="003C2039" w:rsidRDefault="007641C2" w:rsidP="003C2039">
            <w:pPr>
              <w:pStyle w:val="NormalWeb"/>
              <w:spacing w:before="0" w:beforeAutospacing="0" w:after="120" w:afterAutospacing="0"/>
              <w:jc w:val="both"/>
              <w:rPr>
                <w:b/>
                <w:color w:val="000000"/>
              </w:rPr>
            </w:pPr>
            <w:r w:rsidRPr="003C2039">
              <w:rPr>
                <w:b/>
                <w:color w:val="000000"/>
              </w:rPr>
              <w:t>İşy</w:t>
            </w:r>
            <w:r w:rsidR="00EE0523" w:rsidRPr="003C2039">
              <w:rPr>
                <w:b/>
                <w:color w:val="000000"/>
              </w:rPr>
              <w:t xml:space="preserve">eri </w:t>
            </w:r>
            <w:r w:rsidRPr="003C2039">
              <w:rPr>
                <w:b/>
                <w:color w:val="000000"/>
              </w:rPr>
              <w:t>Mekân</w:t>
            </w:r>
            <w:r w:rsidR="00EE0523" w:rsidRPr="003C2039">
              <w:rPr>
                <w:b/>
                <w:color w:val="000000"/>
              </w:rPr>
              <w:t xml:space="preserve"> Tasarımı</w:t>
            </w:r>
          </w:p>
        </w:tc>
        <w:tc>
          <w:tcPr>
            <w:tcW w:w="425" w:type="dxa"/>
          </w:tcPr>
          <w:p w:rsidR="00F85573" w:rsidRPr="003C2039" w:rsidRDefault="00AB014F"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F85573" w:rsidRPr="003C2039" w:rsidRDefault="00AB014F"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515" w:type="dxa"/>
          </w:tcPr>
          <w:p w:rsidR="00F85573" w:rsidRPr="003C2039" w:rsidRDefault="00AB014F"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3</w:t>
            </w:r>
          </w:p>
        </w:tc>
        <w:tc>
          <w:tcPr>
            <w:tcW w:w="828" w:type="dxa"/>
          </w:tcPr>
          <w:p w:rsidR="00F85573" w:rsidRPr="003C2039" w:rsidRDefault="007641C2"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4</w:t>
            </w:r>
          </w:p>
        </w:tc>
      </w:tr>
    </w:tbl>
    <w:p w:rsidR="005D23E4" w:rsidRPr="003C2039" w:rsidRDefault="006F2CD0" w:rsidP="003C2039">
      <w:pPr>
        <w:pStyle w:val="NormalWeb"/>
        <w:spacing w:before="0" w:beforeAutospacing="0" w:after="120" w:afterAutospacing="0"/>
        <w:jc w:val="both"/>
        <w:rPr>
          <w:color w:val="000000"/>
        </w:rPr>
      </w:pPr>
      <w:r w:rsidRPr="003C2039">
        <w:rPr>
          <w:color w:val="000000"/>
        </w:rPr>
        <w:t xml:space="preserve">İş yerlerinin sınıflandırılması. Sınıflara uygun olarak iş yerlerinin fonksiyonel ve estetik özelliklerinin belirlenmesi. Farklı fonksiyonlara sahip iş yeri tasarım uygulamaları. Renk seçimi. </w:t>
      </w:r>
      <w:proofErr w:type="spellStart"/>
      <w:r w:rsidRPr="003C2039">
        <w:rPr>
          <w:color w:val="000000"/>
        </w:rPr>
        <w:t>Dokuseçimi</w:t>
      </w:r>
      <w:proofErr w:type="spellEnd"/>
      <w:r w:rsidRPr="003C2039">
        <w:rPr>
          <w:color w:val="000000"/>
        </w:rPr>
        <w:t>.</w:t>
      </w:r>
    </w:p>
    <w:p w:rsidR="008A6326" w:rsidRPr="003C2039" w:rsidRDefault="008A6326" w:rsidP="003C2039">
      <w:pPr>
        <w:pStyle w:val="NormalWeb"/>
        <w:spacing w:before="0" w:beforeAutospacing="0" w:after="120" w:afterAutospacing="0"/>
        <w:ind w:firstLine="284"/>
        <w:jc w:val="both"/>
        <w:rPr>
          <w:color w:val="000000"/>
        </w:rPr>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F85573" w:rsidRPr="003C2039" w:rsidTr="00C52CBA">
        <w:trPr>
          <w:trHeight w:val="340"/>
        </w:trPr>
        <w:tc>
          <w:tcPr>
            <w:tcW w:w="1526" w:type="dxa"/>
          </w:tcPr>
          <w:p w:rsidR="00F85573" w:rsidRPr="003C2039" w:rsidRDefault="007641C2"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İMT206</w:t>
            </w:r>
          </w:p>
        </w:tc>
        <w:tc>
          <w:tcPr>
            <w:tcW w:w="5235" w:type="dxa"/>
          </w:tcPr>
          <w:p w:rsidR="00F85573" w:rsidRPr="003C2039" w:rsidRDefault="00EE0523" w:rsidP="003C2039">
            <w:pPr>
              <w:pStyle w:val="NormalWeb"/>
              <w:spacing w:before="0" w:beforeAutospacing="0" w:after="120" w:afterAutospacing="0"/>
              <w:jc w:val="both"/>
              <w:rPr>
                <w:b/>
                <w:color w:val="000000"/>
              </w:rPr>
            </w:pPr>
            <w:r w:rsidRPr="003C2039">
              <w:rPr>
                <w:b/>
                <w:color w:val="000000"/>
              </w:rPr>
              <w:t>Dekoratif Yüzey Boyama</w:t>
            </w:r>
          </w:p>
        </w:tc>
        <w:tc>
          <w:tcPr>
            <w:tcW w:w="425" w:type="dxa"/>
          </w:tcPr>
          <w:p w:rsidR="00F85573" w:rsidRPr="003C2039" w:rsidRDefault="00CC24F1"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F85573" w:rsidRPr="003C2039" w:rsidRDefault="00CC24F1"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0</w:t>
            </w:r>
          </w:p>
        </w:tc>
        <w:tc>
          <w:tcPr>
            <w:tcW w:w="515" w:type="dxa"/>
          </w:tcPr>
          <w:p w:rsidR="00F85573" w:rsidRPr="003C2039" w:rsidRDefault="00CC24F1"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F85573" w:rsidRPr="003C2039" w:rsidRDefault="007641C2"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3</w:t>
            </w:r>
          </w:p>
        </w:tc>
      </w:tr>
    </w:tbl>
    <w:p w:rsidR="009E12B0" w:rsidRPr="003C2039" w:rsidRDefault="009E12B0" w:rsidP="003C2039">
      <w:pPr>
        <w:pStyle w:val="NormalWeb"/>
        <w:spacing w:before="0" w:beforeAutospacing="0" w:after="120" w:afterAutospacing="0"/>
        <w:jc w:val="both"/>
        <w:rPr>
          <w:color w:val="000000"/>
        </w:rPr>
      </w:pPr>
      <w:r w:rsidRPr="003C2039">
        <w:rPr>
          <w:color w:val="000000"/>
        </w:rPr>
        <w:t>Yüzey aşındırması</w:t>
      </w:r>
      <w:r w:rsidR="00EE0523" w:rsidRPr="003C2039">
        <w:rPr>
          <w:color w:val="000000"/>
        </w:rPr>
        <w:t xml:space="preserve">. </w:t>
      </w:r>
      <w:r w:rsidRPr="003C2039">
        <w:rPr>
          <w:color w:val="000000"/>
        </w:rPr>
        <w:t>Resim ile süsleme metotları</w:t>
      </w:r>
      <w:r w:rsidR="00EE0523" w:rsidRPr="003C2039">
        <w:rPr>
          <w:color w:val="000000"/>
        </w:rPr>
        <w:t xml:space="preserve">. </w:t>
      </w:r>
      <w:r w:rsidRPr="003C2039">
        <w:rPr>
          <w:color w:val="000000"/>
        </w:rPr>
        <w:t>Serigrafi</w:t>
      </w:r>
      <w:r w:rsidR="00EE0523" w:rsidRPr="003C2039">
        <w:rPr>
          <w:color w:val="000000"/>
        </w:rPr>
        <w:t xml:space="preserve">. </w:t>
      </w:r>
      <w:r w:rsidRPr="003C2039">
        <w:rPr>
          <w:color w:val="000000"/>
        </w:rPr>
        <w:t>Kumaş lifi ile kaplama</w:t>
      </w:r>
      <w:r w:rsidR="00EE0523" w:rsidRPr="003C2039">
        <w:rPr>
          <w:color w:val="000000"/>
        </w:rPr>
        <w:t xml:space="preserve">. </w:t>
      </w:r>
      <w:r w:rsidRPr="003C2039">
        <w:rPr>
          <w:color w:val="000000"/>
        </w:rPr>
        <w:t xml:space="preserve">CNC sistemleri </w:t>
      </w:r>
      <w:r w:rsidR="006C2661" w:rsidRPr="003C2039">
        <w:rPr>
          <w:color w:val="000000"/>
        </w:rPr>
        <w:t>ile boya ve vernik uygulamaları</w:t>
      </w:r>
      <w:r w:rsidR="00EE0523" w:rsidRPr="003C2039">
        <w:rPr>
          <w:color w:val="000000"/>
        </w:rPr>
        <w:t xml:space="preserve">. </w:t>
      </w:r>
      <w:r w:rsidRPr="003C2039">
        <w:rPr>
          <w:color w:val="000000"/>
        </w:rPr>
        <w:t xml:space="preserve">Elektrostatik </w:t>
      </w:r>
      <w:r w:rsidR="006C2661" w:rsidRPr="003C2039">
        <w:rPr>
          <w:color w:val="000000"/>
        </w:rPr>
        <w:t>boya ve vernik uygulamaları</w:t>
      </w:r>
      <w:r w:rsidR="00EE0523" w:rsidRPr="003C2039">
        <w:rPr>
          <w:color w:val="000000"/>
        </w:rPr>
        <w:t xml:space="preserve">. </w:t>
      </w:r>
      <w:r w:rsidRPr="003C2039">
        <w:rPr>
          <w:color w:val="000000"/>
        </w:rPr>
        <w:t xml:space="preserve">Lak dökme makinesinde </w:t>
      </w:r>
      <w:r w:rsidR="006C2661" w:rsidRPr="003C2039">
        <w:rPr>
          <w:color w:val="000000"/>
        </w:rPr>
        <w:t>boya ve vernik uygulamaları</w:t>
      </w:r>
      <w:r w:rsidR="00EE0523" w:rsidRPr="003C2039">
        <w:rPr>
          <w:color w:val="000000"/>
        </w:rPr>
        <w:t xml:space="preserve">. </w:t>
      </w:r>
      <w:r w:rsidRPr="003C2039">
        <w:rPr>
          <w:color w:val="000000"/>
        </w:rPr>
        <w:t>Silindirli boya ve vernik sürme makinesinde ile boya vernik uygulamaları.</w:t>
      </w:r>
    </w:p>
    <w:p w:rsidR="00125471" w:rsidRPr="003C2039" w:rsidRDefault="00125471" w:rsidP="003C2039">
      <w:pPr>
        <w:pStyle w:val="NormalWeb"/>
        <w:spacing w:before="0" w:beforeAutospacing="0" w:after="120" w:afterAutospacing="0"/>
        <w:jc w:val="both"/>
        <w:rPr>
          <w:color w:val="000000"/>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F85573" w:rsidRPr="003C2039" w:rsidTr="00C52CBA">
        <w:trPr>
          <w:trHeight w:val="340"/>
        </w:trPr>
        <w:tc>
          <w:tcPr>
            <w:tcW w:w="1384" w:type="dxa"/>
          </w:tcPr>
          <w:p w:rsidR="00F85573" w:rsidRPr="003C2039" w:rsidRDefault="007641C2"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İMT208</w:t>
            </w:r>
          </w:p>
        </w:tc>
        <w:tc>
          <w:tcPr>
            <w:tcW w:w="5235" w:type="dxa"/>
          </w:tcPr>
          <w:p w:rsidR="00F85573" w:rsidRPr="003C2039" w:rsidRDefault="00EE0523" w:rsidP="003C2039">
            <w:pPr>
              <w:pStyle w:val="NormalWeb"/>
              <w:spacing w:before="0" w:beforeAutospacing="0" w:after="120" w:afterAutospacing="0"/>
              <w:jc w:val="both"/>
              <w:rPr>
                <w:b/>
                <w:color w:val="000000"/>
              </w:rPr>
            </w:pPr>
            <w:r w:rsidRPr="003C2039">
              <w:rPr>
                <w:b/>
                <w:color w:val="000000"/>
              </w:rPr>
              <w:t>Perspektif II</w:t>
            </w:r>
          </w:p>
        </w:tc>
        <w:tc>
          <w:tcPr>
            <w:tcW w:w="425" w:type="dxa"/>
          </w:tcPr>
          <w:p w:rsidR="00F85573" w:rsidRPr="003C2039" w:rsidRDefault="000241C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F85573" w:rsidRPr="003C2039" w:rsidRDefault="000241C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515" w:type="dxa"/>
          </w:tcPr>
          <w:p w:rsidR="00F85573" w:rsidRPr="003C2039" w:rsidRDefault="000241C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3</w:t>
            </w:r>
          </w:p>
        </w:tc>
        <w:tc>
          <w:tcPr>
            <w:tcW w:w="828" w:type="dxa"/>
          </w:tcPr>
          <w:p w:rsidR="00F85573" w:rsidRPr="003C2039" w:rsidRDefault="007641C2"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4</w:t>
            </w:r>
          </w:p>
        </w:tc>
      </w:tr>
    </w:tbl>
    <w:p w:rsidR="00EE0523" w:rsidRPr="003C2039" w:rsidRDefault="00EE0523" w:rsidP="003C2039">
      <w:pPr>
        <w:spacing w:after="120" w:line="240" w:lineRule="auto"/>
        <w:jc w:val="both"/>
        <w:rPr>
          <w:rFonts w:ascii="Times New Roman" w:hAnsi="Times New Roman" w:cs="Times New Roman"/>
          <w:sz w:val="24"/>
          <w:szCs w:val="24"/>
        </w:rPr>
      </w:pPr>
      <w:r w:rsidRPr="003C2039">
        <w:rPr>
          <w:rFonts w:ascii="Times New Roman" w:hAnsi="Times New Roman" w:cs="Times New Roman"/>
          <w:sz w:val="24"/>
          <w:szCs w:val="24"/>
        </w:rPr>
        <w:t xml:space="preserve">Tek </w:t>
      </w:r>
      <w:proofErr w:type="spellStart"/>
      <w:r w:rsidRPr="003C2039">
        <w:rPr>
          <w:rFonts w:ascii="Times New Roman" w:hAnsi="Times New Roman" w:cs="Times New Roman"/>
          <w:sz w:val="24"/>
          <w:szCs w:val="24"/>
        </w:rPr>
        <w:t>kaçışlı</w:t>
      </w:r>
      <w:proofErr w:type="spellEnd"/>
      <w:r w:rsidRPr="003C2039">
        <w:rPr>
          <w:rFonts w:ascii="Times New Roman" w:hAnsi="Times New Roman" w:cs="Times New Roman"/>
          <w:sz w:val="24"/>
          <w:szCs w:val="24"/>
        </w:rPr>
        <w:t xml:space="preserve"> perspektif</w:t>
      </w:r>
      <w:r w:rsidR="006F2CD0" w:rsidRPr="003C2039">
        <w:rPr>
          <w:rFonts w:ascii="Times New Roman" w:hAnsi="Times New Roman" w:cs="Times New Roman"/>
          <w:sz w:val="24"/>
          <w:szCs w:val="24"/>
        </w:rPr>
        <w:t xml:space="preserve">; </w:t>
      </w:r>
      <w:proofErr w:type="spellStart"/>
      <w:r w:rsidRPr="003C2039">
        <w:rPr>
          <w:rFonts w:ascii="Times New Roman" w:hAnsi="Times New Roman" w:cs="Times New Roman"/>
          <w:sz w:val="24"/>
          <w:szCs w:val="24"/>
        </w:rPr>
        <w:t>Distans</w:t>
      </w:r>
      <w:proofErr w:type="spellEnd"/>
      <w:r w:rsidRPr="003C2039">
        <w:rPr>
          <w:rFonts w:ascii="Times New Roman" w:hAnsi="Times New Roman" w:cs="Times New Roman"/>
          <w:sz w:val="24"/>
          <w:szCs w:val="24"/>
        </w:rPr>
        <w:t xml:space="preserve"> Yöntemi</w:t>
      </w:r>
      <w:r w:rsidR="006F2CD0" w:rsidRPr="003C2039">
        <w:rPr>
          <w:rFonts w:ascii="Times New Roman" w:hAnsi="Times New Roman" w:cs="Times New Roman"/>
          <w:sz w:val="24"/>
          <w:szCs w:val="24"/>
        </w:rPr>
        <w:t xml:space="preserve">, </w:t>
      </w:r>
      <w:r w:rsidRPr="003C2039">
        <w:rPr>
          <w:rFonts w:ascii="Times New Roman" w:hAnsi="Times New Roman" w:cs="Times New Roman"/>
          <w:sz w:val="24"/>
          <w:szCs w:val="24"/>
        </w:rPr>
        <w:t>Çam Yöntemi</w:t>
      </w:r>
      <w:r w:rsidR="006F2CD0" w:rsidRPr="003C2039">
        <w:rPr>
          <w:rFonts w:ascii="Times New Roman" w:hAnsi="Times New Roman" w:cs="Times New Roman"/>
          <w:sz w:val="24"/>
          <w:szCs w:val="24"/>
        </w:rPr>
        <w:t>.</w:t>
      </w:r>
      <w:r w:rsidRPr="003C2039">
        <w:rPr>
          <w:rFonts w:ascii="Times New Roman" w:hAnsi="Times New Roman" w:cs="Times New Roman"/>
          <w:sz w:val="24"/>
          <w:szCs w:val="24"/>
        </w:rPr>
        <w:t xml:space="preserve"> Konik Perspektif çizim yöntemleri</w:t>
      </w:r>
      <w:r w:rsidR="006F2CD0" w:rsidRPr="003C2039">
        <w:rPr>
          <w:rFonts w:ascii="Times New Roman" w:hAnsi="Times New Roman" w:cs="Times New Roman"/>
          <w:sz w:val="24"/>
          <w:szCs w:val="24"/>
        </w:rPr>
        <w:t>;</w:t>
      </w:r>
      <w:r w:rsidRPr="003C2039">
        <w:rPr>
          <w:rFonts w:ascii="Times New Roman" w:hAnsi="Times New Roman" w:cs="Times New Roman"/>
          <w:sz w:val="24"/>
          <w:szCs w:val="24"/>
        </w:rPr>
        <w:t xml:space="preserve"> Işınlar yöntemi</w:t>
      </w:r>
      <w:r w:rsidR="006F2CD0" w:rsidRPr="003C2039">
        <w:rPr>
          <w:rFonts w:ascii="Times New Roman" w:hAnsi="Times New Roman" w:cs="Times New Roman"/>
          <w:sz w:val="24"/>
          <w:szCs w:val="24"/>
        </w:rPr>
        <w:t xml:space="preserve">, </w:t>
      </w:r>
      <w:proofErr w:type="spellStart"/>
      <w:r w:rsidRPr="003C2039">
        <w:rPr>
          <w:rFonts w:ascii="Times New Roman" w:hAnsi="Times New Roman" w:cs="Times New Roman"/>
          <w:sz w:val="24"/>
          <w:szCs w:val="24"/>
        </w:rPr>
        <w:t>Böley</w:t>
      </w:r>
      <w:proofErr w:type="spellEnd"/>
      <w:r w:rsidRPr="003C2039">
        <w:rPr>
          <w:rFonts w:ascii="Times New Roman" w:hAnsi="Times New Roman" w:cs="Times New Roman"/>
          <w:sz w:val="24"/>
          <w:szCs w:val="24"/>
        </w:rPr>
        <w:t xml:space="preserve"> Yöntemi</w:t>
      </w:r>
      <w:r w:rsidR="006F2CD0" w:rsidRPr="003C2039">
        <w:rPr>
          <w:rFonts w:ascii="Times New Roman" w:hAnsi="Times New Roman" w:cs="Times New Roman"/>
          <w:sz w:val="24"/>
          <w:szCs w:val="24"/>
        </w:rPr>
        <w:t xml:space="preserve">. </w:t>
      </w:r>
    </w:p>
    <w:p w:rsidR="003C2039" w:rsidRPr="003C2039" w:rsidRDefault="003C2039" w:rsidP="003C2039">
      <w:pPr>
        <w:spacing w:after="120" w:line="240" w:lineRule="auto"/>
        <w:jc w:val="both"/>
        <w:rPr>
          <w:rFonts w:ascii="Times New Roman" w:hAnsi="Times New Roman" w:cs="Times New Roman"/>
          <w:sz w:val="24"/>
          <w:szCs w:val="24"/>
        </w:rPr>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3C2039" w:rsidRPr="003C2039" w:rsidTr="007B5C72">
        <w:trPr>
          <w:trHeight w:val="340"/>
        </w:trPr>
        <w:tc>
          <w:tcPr>
            <w:tcW w:w="1526" w:type="dxa"/>
          </w:tcPr>
          <w:p w:rsidR="003C2039" w:rsidRPr="003C2039" w:rsidRDefault="003C2039"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İMT210</w:t>
            </w:r>
          </w:p>
        </w:tc>
        <w:tc>
          <w:tcPr>
            <w:tcW w:w="5235" w:type="dxa"/>
          </w:tcPr>
          <w:p w:rsidR="003C2039" w:rsidRPr="003C2039" w:rsidRDefault="003C2039" w:rsidP="003C2039">
            <w:pPr>
              <w:pStyle w:val="NormalWeb"/>
              <w:spacing w:before="0" w:beforeAutospacing="0" w:after="120" w:afterAutospacing="0"/>
              <w:jc w:val="both"/>
              <w:rPr>
                <w:b/>
                <w:color w:val="000000"/>
              </w:rPr>
            </w:pPr>
            <w:r w:rsidRPr="003C2039">
              <w:rPr>
                <w:b/>
                <w:color w:val="000000"/>
              </w:rPr>
              <w:t>Dekorasyonda Üretim Teknikleri IV</w:t>
            </w:r>
          </w:p>
        </w:tc>
        <w:tc>
          <w:tcPr>
            <w:tcW w:w="425"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3</w:t>
            </w:r>
          </w:p>
        </w:tc>
        <w:tc>
          <w:tcPr>
            <w:tcW w:w="336"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515"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4</w:t>
            </w:r>
          </w:p>
        </w:tc>
        <w:tc>
          <w:tcPr>
            <w:tcW w:w="828"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5</w:t>
            </w:r>
          </w:p>
        </w:tc>
      </w:tr>
    </w:tbl>
    <w:p w:rsidR="003C2039" w:rsidRPr="003C2039" w:rsidRDefault="003C2039" w:rsidP="003C2039">
      <w:pPr>
        <w:pStyle w:val="NormalWeb"/>
        <w:spacing w:before="0" w:beforeAutospacing="0" w:after="0" w:afterAutospacing="0"/>
        <w:jc w:val="both"/>
        <w:rPr>
          <w:color w:val="000000"/>
        </w:rPr>
      </w:pPr>
      <w:r w:rsidRPr="003C2039">
        <w:rPr>
          <w:color w:val="000000"/>
        </w:rPr>
        <w:t xml:space="preserve">Sandalye ölçüleri. Sandalye </w:t>
      </w:r>
      <w:proofErr w:type="gramStart"/>
      <w:r w:rsidRPr="003C2039">
        <w:rPr>
          <w:color w:val="000000"/>
        </w:rPr>
        <w:t>konstrüksiyonları</w:t>
      </w:r>
      <w:proofErr w:type="gramEnd"/>
      <w:r w:rsidRPr="003C2039">
        <w:rPr>
          <w:color w:val="000000"/>
        </w:rPr>
        <w:t xml:space="preserve">. Masa ölçüleri. Masa </w:t>
      </w:r>
      <w:proofErr w:type="gramStart"/>
      <w:r w:rsidRPr="003C2039">
        <w:rPr>
          <w:color w:val="000000"/>
        </w:rPr>
        <w:t>konstrüksiyonları</w:t>
      </w:r>
      <w:proofErr w:type="gramEnd"/>
      <w:r w:rsidRPr="003C2039">
        <w:rPr>
          <w:color w:val="000000"/>
        </w:rPr>
        <w:t xml:space="preserve">. Şezlong yapımı. Kamelya taşıyıcıları. Kamelya çerçeve panelleri. Kamelya çatısı. Kamelya montajı. </w:t>
      </w:r>
    </w:p>
    <w:p w:rsidR="008A6326" w:rsidRPr="003C2039" w:rsidRDefault="008A6326" w:rsidP="003C2039">
      <w:pPr>
        <w:pStyle w:val="NormalWeb"/>
        <w:spacing w:before="0" w:beforeAutospacing="0" w:after="120" w:afterAutospacing="0"/>
        <w:ind w:firstLine="284"/>
        <w:jc w:val="both"/>
        <w:rPr>
          <w:color w:val="000000"/>
        </w:rPr>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F85573" w:rsidRPr="003C2039" w:rsidTr="00C52CBA">
        <w:trPr>
          <w:trHeight w:val="340"/>
        </w:trPr>
        <w:tc>
          <w:tcPr>
            <w:tcW w:w="1526" w:type="dxa"/>
          </w:tcPr>
          <w:p w:rsidR="00F85573" w:rsidRPr="003C2039" w:rsidRDefault="007641C2"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İMT212</w:t>
            </w:r>
          </w:p>
        </w:tc>
        <w:tc>
          <w:tcPr>
            <w:tcW w:w="5235" w:type="dxa"/>
          </w:tcPr>
          <w:p w:rsidR="00F85573" w:rsidRPr="003C2039" w:rsidRDefault="007641C2" w:rsidP="003C2039">
            <w:pPr>
              <w:pStyle w:val="NormalWeb"/>
              <w:spacing w:before="0" w:beforeAutospacing="0" w:after="120" w:afterAutospacing="0"/>
              <w:jc w:val="both"/>
              <w:rPr>
                <w:b/>
              </w:rPr>
            </w:pPr>
            <w:r w:rsidRPr="003C2039">
              <w:rPr>
                <w:b/>
              </w:rPr>
              <w:t>Maket v</w:t>
            </w:r>
            <w:r w:rsidR="006F2CD0" w:rsidRPr="003C2039">
              <w:rPr>
                <w:b/>
              </w:rPr>
              <w:t>e Model Yapım Tekniği</w:t>
            </w:r>
          </w:p>
        </w:tc>
        <w:tc>
          <w:tcPr>
            <w:tcW w:w="425" w:type="dxa"/>
          </w:tcPr>
          <w:p w:rsidR="00F85573" w:rsidRPr="003C2039" w:rsidRDefault="00C63969"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336" w:type="dxa"/>
          </w:tcPr>
          <w:p w:rsidR="00F85573" w:rsidRPr="003C2039" w:rsidRDefault="00C63969"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515" w:type="dxa"/>
          </w:tcPr>
          <w:p w:rsidR="00F85573" w:rsidRPr="003C2039" w:rsidRDefault="00C63969"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F85573" w:rsidRPr="003C2039" w:rsidRDefault="007641C2"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r>
    </w:tbl>
    <w:p w:rsidR="003C2039" w:rsidRDefault="007B1960" w:rsidP="003C2039">
      <w:pPr>
        <w:pStyle w:val="NormalWeb"/>
        <w:spacing w:before="0" w:beforeAutospacing="0" w:after="120" w:afterAutospacing="0"/>
        <w:jc w:val="both"/>
        <w:rPr>
          <w:color w:val="000000"/>
        </w:rPr>
      </w:pPr>
      <w:r w:rsidRPr="003C2039">
        <w:rPr>
          <w:color w:val="000000"/>
        </w:rPr>
        <w:t>Maket türlerinin belirlenmesi,</w:t>
      </w:r>
      <w:r w:rsidR="007641C2" w:rsidRPr="003C2039">
        <w:rPr>
          <w:color w:val="000000"/>
        </w:rPr>
        <w:t xml:space="preserve"> maket yapımında dikkat edilmes</w:t>
      </w:r>
      <w:r w:rsidRPr="003C2039">
        <w:rPr>
          <w:color w:val="000000"/>
        </w:rPr>
        <w:t xml:space="preserve">i zorunlu özellikler, kullanılabilecek malzemeler ve </w:t>
      </w:r>
      <w:proofErr w:type="spellStart"/>
      <w:r w:rsidRPr="003C2039">
        <w:rPr>
          <w:color w:val="000000"/>
        </w:rPr>
        <w:t>kalke</w:t>
      </w:r>
      <w:proofErr w:type="spellEnd"/>
      <w:r w:rsidRPr="003C2039">
        <w:rPr>
          <w:color w:val="000000"/>
        </w:rPr>
        <w:t xml:space="preserve"> etme, kesme, montaj gibi  süreçlerde uygulanacak teknikler.</w:t>
      </w:r>
    </w:p>
    <w:p w:rsidR="002810A1" w:rsidRPr="003C2039" w:rsidRDefault="007B1960" w:rsidP="003C2039">
      <w:pPr>
        <w:pStyle w:val="NormalWeb"/>
        <w:spacing w:before="0" w:beforeAutospacing="0" w:after="120" w:afterAutospacing="0"/>
        <w:jc w:val="both"/>
        <w:rPr>
          <w:color w:val="000000"/>
        </w:rPr>
      </w:pPr>
      <w:bookmarkStart w:id="0" w:name="_GoBack"/>
      <w:bookmarkEnd w:id="0"/>
      <w:r w:rsidRPr="003C2039">
        <w:rPr>
          <w:color w:val="000000"/>
        </w:rPr>
        <w:t> </w:t>
      </w: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F85573" w:rsidRPr="003C2039" w:rsidTr="00DC02D5">
        <w:trPr>
          <w:trHeight w:val="340"/>
        </w:trPr>
        <w:tc>
          <w:tcPr>
            <w:tcW w:w="1526" w:type="dxa"/>
          </w:tcPr>
          <w:p w:rsidR="00F85573" w:rsidRPr="003C2039" w:rsidRDefault="005D675E"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lastRenderedPageBreak/>
              <w:t>İMT214</w:t>
            </w:r>
          </w:p>
        </w:tc>
        <w:tc>
          <w:tcPr>
            <w:tcW w:w="5235" w:type="dxa"/>
          </w:tcPr>
          <w:p w:rsidR="00F85573" w:rsidRPr="003C2039" w:rsidRDefault="007B1960" w:rsidP="003C2039">
            <w:pPr>
              <w:pStyle w:val="NormalWeb"/>
              <w:spacing w:before="0" w:beforeAutospacing="0" w:after="120" w:afterAutospacing="0"/>
              <w:jc w:val="both"/>
              <w:rPr>
                <w:b/>
              </w:rPr>
            </w:pPr>
            <w:r w:rsidRPr="003C2039">
              <w:rPr>
                <w:b/>
              </w:rPr>
              <w:t>Yapılarda Aydınlatma</w:t>
            </w:r>
          </w:p>
        </w:tc>
        <w:tc>
          <w:tcPr>
            <w:tcW w:w="425" w:type="dxa"/>
          </w:tcPr>
          <w:p w:rsidR="00F85573" w:rsidRPr="003C2039" w:rsidRDefault="00CC3D84"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F85573" w:rsidRPr="003C2039" w:rsidRDefault="00CC3D84"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0</w:t>
            </w:r>
          </w:p>
        </w:tc>
        <w:tc>
          <w:tcPr>
            <w:tcW w:w="515" w:type="dxa"/>
          </w:tcPr>
          <w:p w:rsidR="00F85573" w:rsidRPr="003C2039" w:rsidRDefault="00CC3D84"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F85573" w:rsidRPr="003C2039" w:rsidRDefault="005D675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r>
    </w:tbl>
    <w:p w:rsidR="00D158AD" w:rsidRPr="003C2039" w:rsidRDefault="00D158AD" w:rsidP="003C2039">
      <w:pPr>
        <w:spacing w:after="0" w:line="240" w:lineRule="auto"/>
        <w:jc w:val="both"/>
        <w:rPr>
          <w:rFonts w:ascii="Times New Roman" w:eastAsia="Times New Roman" w:hAnsi="Times New Roman" w:cs="Times New Roman"/>
          <w:color w:val="000000"/>
          <w:sz w:val="24"/>
          <w:szCs w:val="24"/>
        </w:rPr>
      </w:pPr>
      <w:r w:rsidRPr="003C2039">
        <w:rPr>
          <w:rFonts w:ascii="Times New Roman" w:eastAsia="Times New Roman" w:hAnsi="Times New Roman" w:cs="Times New Roman"/>
          <w:color w:val="000000"/>
          <w:sz w:val="24"/>
          <w:szCs w:val="24"/>
        </w:rPr>
        <w:t xml:space="preserve">Aydınlatma ile ilgili teknik tanımlar, kullanın yerlerine göre aydınlatma çeşitleri, aydınlatmanın faydaları, aydınlatma yapılmadan önce bilinmesi gerekenler, aydınlatma ile ilgili genel kurallar, ışık kaynağına göre aydınlatma, doğal aydınlatma, yapay aydınlatma, iç mekân aydınlatmaları. </w:t>
      </w:r>
    </w:p>
    <w:p w:rsidR="008A6326" w:rsidRPr="003C2039" w:rsidRDefault="008A6326" w:rsidP="003C2039">
      <w:pPr>
        <w:pStyle w:val="NormalWeb"/>
        <w:spacing w:before="0" w:beforeAutospacing="0" w:after="120" w:afterAutospacing="0"/>
        <w:ind w:firstLine="284"/>
        <w:jc w:val="both"/>
        <w:rPr>
          <w:color w:val="000000"/>
        </w:rPr>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F85573" w:rsidRPr="003C2039" w:rsidTr="00DC02D5">
        <w:trPr>
          <w:trHeight w:val="340"/>
        </w:trPr>
        <w:tc>
          <w:tcPr>
            <w:tcW w:w="1526" w:type="dxa"/>
          </w:tcPr>
          <w:p w:rsidR="00F85573" w:rsidRPr="003C2039" w:rsidRDefault="005D675E"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İMT216</w:t>
            </w:r>
          </w:p>
        </w:tc>
        <w:tc>
          <w:tcPr>
            <w:tcW w:w="5235" w:type="dxa"/>
          </w:tcPr>
          <w:p w:rsidR="00F85573" w:rsidRPr="003C2039" w:rsidRDefault="007B1960" w:rsidP="003C2039">
            <w:pPr>
              <w:pStyle w:val="NormalWeb"/>
              <w:spacing w:before="0" w:beforeAutospacing="0" w:after="120" w:afterAutospacing="0"/>
              <w:ind w:firstLine="34"/>
              <w:jc w:val="both"/>
              <w:rPr>
                <w:b/>
              </w:rPr>
            </w:pPr>
            <w:r w:rsidRPr="003C2039">
              <w:rPr>
                <w:b/>
              </w:rPr>
              <w:t>Döşeme Yöntemleri ve Tekstil</w:t>
            </w:r>
          </w:p>
        </w:tc>
        <w:tc>
          <w:tcPr>
            <w:tcW w:w="425" w:type="dxa"/>
          </w:tcPr>
          <w:p w:rsidR="00F85573" w:rsidRPr="003C2039" w:rsidRDefault="00CC3D84"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336" w:type="dxa"/>
          </w:tcPr>
          <w:p w:rsidR="00F85573" w:rsidRPr="003C2039" w:rsidRDefault="00CC3D84"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515" w:type="dxa"/>
          </w:tcPr>
          <w:p w:rsidR="00F85573" w:rsidRPr="003C2039" w:rsidRDefault="00CC3D84"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F85573" w:rsidRPr="003C2039" w:rsidRDefault="005D675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r>
    </w:tbl>
    <w:p w:rsidR="007B1960" w:rsidRPr="003C2039" w:rsidRDefault="007B1960" w:rsidP="003C2039">
      <w:pPr>
        <w:spacing w:after="0" w:line="240" w:lineRule="auto"/>
        <w:jc w:val="both"/>
        <w:rPr>
          <w:rFonts w:ascii="Times New Roman" w:eastAsia="Times New Roman" w:hAnsi="Times New Roman" w:cs="Times New Roman"/>
          <w:color w:val="000000" w:themeColor="text1"/>
          <w:sz w:val="24"/>
          <w:szCs w:val="24"/>
        </w:rPr>
      </w:pPr>
      <w:r w:rsidRPr="003C2039">
        <w:rPr>
          <w:rFonts w:ascii="Times New Roman" w:eastAsia="Times New Roman" w:hAnsi="Times New Roman" w:cs="Times New Roman"/>
          <w:color w:val="000000" w:themeColor="text1"/>
          <w:sz w:val="24"/>
          <w:szCs w:val="24"/>
        </w:rPr>
        <w:t xml:space="preserve">Döşemecilik ve döşeme teknolojisi; döşemecilikte kullanılan el aletlerinin tanıtılması; döşemecilikte kullanılan malzemelerin tanıtılması; döşeme cins ve çeşitleri; </w:t>
      </w:r>
      <w:proofErr w:type="spellStart"/>
      <w:r w:rsidRPr="003C2039">
        <w:rPr>
          <w:rFonts w:ascii="Times New Roman" w:eastAsia="Times New Roman" w:hAnsi="Times New Roman" w:cs="Times New Roman"/>
          <w:color w:val="000000" w:themeColor="text1"/>
          <w:sz w:val="24"/>
          <w:szCs w:val="24"/>
        </w:rPr>
        <w:t>burleli</w:t>
      </w:r>
      <w:proofErr w:type="spellEnd"/>
      <w:r w:rsidRPr="003C2039">
        <w:rPr>
          <w:rFonts w:ascii="Times New Roman" w:eastAsia="Times New Roman" w:hAnsi="Times New Roman" w:cs="Times New Roman"/>
          <w:color w:val="000000" w:themeColor="text1"/>
          <w:sz w:val="24"/>
          <w:szCs w:val="24"/>
        </w:rPr>
        <w:t xml:space="preserve"> döşemelerin yapım teknikleri, </w:t>
      </w:r>
      <w:proofErr w:type="spellStart"/>
      <w:r w:rsidRPr="003C2039">
        <w:rPr>
          <w:rFonts w:ascii="Times New Roman" w:eastAsia="Times New Roman" w:hAnsi="Times New Roman" w:cs="Times New Roman"/>
          <w:color w:val="000000" w:themeColor="text1"/>
          <w:sz w:val="24"/>
          <w:szCs w:val="24"/>
        </w:rPr>
        <w:t>pikeli</w:t>
      </w:r>
      <w:proofErr w:type="spellEnd"/>
      <w:r w:rsidRPr="003C2039">
        <w:rPr>
          <w:rFonts w:ascii="Times New Roman" w:eastAsia="Times New Roman" w:hAnsi="Times New Roman" w:cs="Times New Roman"/>
          <w:color w:val="000000" w:themeColor="text1"/>
          <w:sz w:val="24"/>
          <w:szCs w:val="24"/>
        </w:rPr>
        <w:t xml:space="preserve">, </w:t>
      </w:r>
      <w:proofErr w:type="spellStart"/>
      <w:r w:rsidRPr="003C2039">
        <w:rPr>
          <w:rFonts w:ascii="Times New Roman" w:eastAsia="Times New Roman" w:hAnsi="Times New Roman" w:cs="Times New Roman"/>
          <w:color w:val="000000" w:themeColor="text1"/>
          <w:sz w:val="24"/>
          <w:szCs w:val="24"/>
        </w:rPr>
        <w:t>süfleli</w:t>
      </w:r>
      <w:proofErr w:type="spellEnd"/>
      <w:r w:rsidRPr="003C2039">
        <w:rPr>
          <w:rFonts w:ascii="Times New Roman" w:eastAsia="Times New Roman" w:hAnsi="Times New Roman" w:cs="Times New Roman"/>
          <w:color w:val="000000" w:themeColor="text1"/>
          <w:sz w:val="24"/>
          <w:szCs w:val="24"/>
        </w:rPr>
        <w:t xml:space="preserve">, </w:t>
      </w:r>
      <w:proofErr w:type="spellStart"/>
      <w:r w:rsidRPr="003C2039">
        <w:rPr>
          <w:rFonts w:ascii="Times New Roman" w:eastAsia="Times New Roman" w:hAnsi="Times New Roman" w:cs="Times New Roman"/>
          <w:color w:val="000000" w:themeColor="text1"/>
          <w:sz w:val="24"/>
          <w:szCs w:val="24"/>
        </w:rPr>
        <w:t>kauçuklu</w:t>
      </w:r>
      <w:proofErr w:type="spellEnd"/>
      <w:r w:rsidRPr="003C2039">
        <w:rPr>
          <w:rFonts w:ascii="Times New Roman" w:eastAsia="Times New Roman" w:hAnsi="Times New Roman" w:cs="Times New Roman"/>
          <w:color w:val="000000" w:themeColor="text1"/>
          <w:sz w:val="24"/>
          <w:szCs w:val="24"/>
        </w:rPr>
        <w:t xml:space="preserve"> döşeme çeşitleri; iskelet tekniği ve </w:t>
      </w:r>
      <w:proofErr w:type="gramStart"/>
      <w:r w:rsidRPr="003C2039">
        <w:rPr>
          <w:rFonts w:ascii="Times New Roman" w:eastAsia="Times New Roman" w:hAnsi="Times New Roman" w:cs="Times New Roman"/>
          <w:color w:val="000000" w:themeColor="text1"/>
          <w:sz w:val="24"/>
          <w:szCs w:val="24"/>
        </w:rPr>
        <w:t>konstrüksiyon</w:t>
      </w:r>
      <w:proofErr w:type="gramEnd"/>
      <w:r w:rsidRPr="003C2039">
        <w:rPr>
          <w:rFonts w:ascii="Times New Roman" w:eastAsia="Times New Roman" w:hAnsi="Times New Roman" w:cs="Times New Roman"/>
          <w:color w:val="000000" w:themeColor="text1"/>
          <w:sz w:val="24"/>
          <w:szCs w:val="24"/>
        </w:rPr>
        <w:t>, döşeme uygulamalarının yapılması.</w:t>
      </w:r>
    </w:p>
    <w:p w:rsidR="003848A5" w:rsidRPr="003C2039" w:rsidRDefault="003848A5" w:rsidP="003C2039">
      <w:pPr>
        <w:pStyle w:val="NormalWeb"/>
        <w:spacing w:before="0" w:beforeAutospacing="0" w:after="120" w:afterAutospacing="0"/>
        <w:ind w:firstLine="284"/>
        <w:jc w:val="both"/>
        <w:rPr>
          <w:color w:val="000000"/>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F85573" w:rsidRPr="003C2039" w:rsidTr="00DC02D5">
        <w:trPr>
          <w:trHeight w:val="340"/>
        </w:trPr>
        <w:tc>
          <w:tcPr>
            <w:tcW w:w="1384" w:type="dxa"/>
          </w:tcPr>
          <w:p w:rsidR="00F85573" w:rsidRPr="003C2039" w:rsidRDefault="005D675E"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İMT218</w:t>
            </w:r>
          </w:p>
        </w:tc>
        <w:tc>
          <w:tcPr>
            <w:tcW w:w="5235" w:type="dxa"/>
          </w:tcPr>
          <w:p w:rsidR="00F85573" w:rsidRPr="003C2039" w:rsidRDefault="007B1960" w:rsidP="003C2039">
            <w:pPr>
              <w:pStyle w:val="NormalWeb"/>
              <w:spacing w:before="0" w:beforeAutospacing="0" w:after="120" w:afterAutospacing="0"/>
              <w:jc w:val="both"/>
              <w:rPr>
                <w:b/>
              </w:rPr>
            </w:pPr>
            <w:r w:rsidRPr="003C2039">
              <w:rPr>
                <w:b/>
              </w:rPr>
              <w:t>Çevre tasarımı</w:t>
            </w:r>
          </w:p>
        </w:tc>
        <w:tc>
          <w:tcPr>
            <w:tcW w:w="425" w:type="dxa"/>
          </w:tcPr>
          <w:p w:rsidR="00F85573" w:rsidRPr="003C2039" w:rsidRDefault="00CC3D84"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336" w:type="dxa"/>
          </w:tcPr>
          <w:p w:rsidR="00F85573" w:rsidRPr="003C2039" w:rsidRDefault="00CC3D84"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1</w:t>
            </w:r>
          </w:p>
        </w:tc>
        <w:tc>
          <w:tcPr>
            <w:tcW w:w="515" w:type="dxa"/>
          </w:tcPr>
          <w:p w:rsidR="00F85573" w:rsidRPr="003C2039" w:rsidRDefault="00CC3D84"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F85573" w:rsidRPr="003C2039" w:rsidRDefault="005D675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r>
    </w:tbl>
    <w:p w:rsidR="007B1960" w:rsidRPr="003C2039" w:rsidRDefault="007B1960" w:rsidP="003C2039">
      <w:pPr>
        <w:spacing w:after="120" w:line="240" w:lineRule="auto"/>
        <w:jc w:val="both"/>
        <w:rPr>
          <w:rFonts w:ascii="Times New Roman" w:eastAsia="Times New Roman" w:hAnsi="Times New Roman" w:cs="Times New Roman"/>
          <w:color w:val="000000"/>
          <w:sz w:val="24"/>
          <w:szCs w:val="24"/>
        </w:rPr>
      </w:pPr>
      <w:r w:rsidRPr="003C2039">
        <w:rPr>
          <w:rFonts w:ascii="Times New Roman" w:eastAsia="Times New Roman" w:hAnsi="Times New Roman" w:cs="Times New Roman"/>
          <w:sz w:val="24"/>
          <w:szCs w:val="24"/>
        </w:rPr>
        <w:t xml:space="preserve">Çevre planlama ve tasarımına ilişkin kavram, prensip, standart ve yöntemler. Dış </w:t>
      </w:r>
      <w:r w:rsidR="005D675E" w:rsidRPr="003C2039">
        <w:rPr>
          <w:rFonts w:ascii="Times New Roman" w:eastAsia="Times New Roman" w:hAnsi="Times New Roman" w:cs="Times New Roman"/>
          <w:sz w:val="24"/>
          <w:szCs w:val="24"/>
        </w:rPr>
        <w:t>mekânlarda</w:t>
      </w:r>
      <w:r w:rsidRPr="003C2039">
        <w:rPr>
          <w:rFonts w:ascii="Times New Roman" w:eastAsia="Times New Roman" w:hAnsi="Times New Roman" w:cs="Times New Roman"/>
          <w:sz w:val="24"/>
          <w:szCs w:val="24"/>
        </w:rPr>
        <w:t xml:space="preserve"> kullanılan mobilyalar. Çevre planlama ve tasarımında tarihsel yaklaşım. Çağdaş kapsam ve karmaşıklık. Fiziksel çevre ve bileşenleri; arazinin biçimi, doğal ve mobilya elemanların organizasyonu. Kullanılacak mobilya elemanları tasarımı ve çevre koşullarının ilişkisi. Çevrenin tasarım </w:t>
      </w:r>
      <w:proofErr w:type="gramStart"/>
      <w:r w:rsidRPr="003C2039">
        <w:rPr>
          <w:rFonts w:ascii="Times New Roman" w:eastAsia="Times New Roman" w:hAnsi="Times New Roman" w:cs="Times New Roman"/>
          <w:sz w:val="24"/>
          <w:szCs w:val="24"/>
        </w:rPr>
        <w:t>prosedürleri</w:t>
      </w:r>
      <w:proofErr w:type="gramEnd"/>
      <w:r w:rsidRPr="003C2039">
        <w:rPr>
          <w:rFonts w:ascii="Times New Roman" w:eastAsia="Times New Roman" w:hAnsi="Times New Roman" w:cs="Times New Roman"/>
          <w:sz w:val="24"/>
          <w:szCs w:val="24"/>
        </w:rPr>
        <w:t xml:space="preserve">; aktiviteler, dolaşım, birimler, servisler, görsellik, </w:t>
      </w:r>
      <w:proofErr w:type="spellStart"/>
      <w:r w:rsidRPr="003C2039">
        <w:rPr>
          <w:rFonts w:ascii="Times New Roman" w:eastAsia="Times New Roman" w:hAnsi="Times New Roman" w:cs="Times New Roman"/>
          <w:sz w:val="24"/>
          <w:szCs w:val="24"/>
        </w:rPr>
        <w:t>bitkilendirme</w:t>
      </w:r>
      <w:proofErr w:type="spellEnd"/>
      <w:r w:rsidRPr="003C2039">
        <w:rPr>
          <w:rFonts w:ascii="Times New Roman" w:eastAsia="Times New Roman" w:hAnsi="Times New Roman" w:cs="Times New Roman"/>
          <w:sz w:val="24"/>
          <w:szCs w:val="24"/>
        </w:rPr>
        <w:t xml:space="preserve"> ve diğer detaylar. </w:t>
      </w:r>
      <w:r w:rsidRPr="003C2039">
        <w:rPr>
          <w:rFonts w:ascii="Times New Roman" w:eastAsia="Times New Roman" w:hAnsi="Times New Roman" w:cs="Times New Roman"/>
          <w:color w:val="000000"/>
          <w:sz w:val="24"/>
          <w:szCs w:val="24"/>
        </w:rPr>
        <w:t xml:space="preserve">Kentlerin açık alanlarında kullanılan kent mobilyalarını kent kimliği çerçevesinde ele alarak kent mobilyaları ve </w:t>
      </w:r>
      <w:proofErr w:type="gramStart"/>
      <w:r w:rsidRPr="003C2039">
        <w:rPr>
          <w:rFonts w:ascii="Times New Roman" w:eastAsia="Times New Roman" w:hAnsi="Times New Roman" w:cs="Times New Roman"/>
          <w:color w:val="000000"/>
          <w:sz w:val="24"/>
          <w:szCs w:val="24"/>
        </w:rPr>
        <w:t>mekanlar</w:t>
      </w:r>
      <w:proofErr w:type="gramEnd"/>
      <w:r w:rsidRPr="003C2039">
        <w:rPr>
          <w:rFonts w:ascii="Times New Roman" w:eastAsia="Times New Roman" w:hAnsi="Times New Roman" w:cs="Times New Roman"/>
          <w:color w:val="000000"/>
          <w:sz w:val="24"/>
          <w:szCs w:val="24"/>
        </w:rPr>
        <w:t xml:space="preserve"> arasındaki ilişkiyi, işlevsel, estetik, geleneksel ve çağdaş açılardan irdelemek</w:t>
      </w:r>
      <w:r w:rsidRPr="003C2039">
        <w:rPr>
          <w:rFonts w:ascii="Times New Roman" w:eastAsia="Times New Roman" w:hAnsi="Times New Roman" w:cs="Times New Roman"/>
          <w:b/>
          <w:color w:val="000000"/>
          <w:sz w:val="24"/>
          <w:szCs w:val="24"/>
        </w:rPr>
        <w:t xml:space="preserve">. </w:t>
      </w:r>
      <w:r w:rsidRPr="003C2039">
        <w:rPr>
          <w:rFonts w:ascii="Times New Roman" w:eastAsia="Times New Roman" w:hAnsi="Times New Roman" w:cs="Times New Roman"/>
          <w:color w:val="000000"/>
          <w:sz w:val="24"/>
          <w:szCs w:val="24"/>
        </w:rPr>
        <w:t>Kentsel donatım öğeleri; oturma elemanları, otobüs durakları, büfeler, enformasyon ve reklam panoları, telefon kulübeleri, aydınlatma elemanları, çiçeklik ve sanatsal objeler, işlevsellik, estetik ve ergonomik açılardan ele almak ve bu konulara ilişkin tasarım uygulamaları yapmak.</w:t>
      </w:r>
    </w:p>
    <w:p w:rsidR="003C2039" w:rsidRPr="003C2039" w:rsidRDefault="003C2039" w:rsidP="003C2039">
      <w:pPr>
        <w:spacing w:after="120" w:line="240" w:lineRule="auto"/>
        <w:jc w:val="both"/>
        <w:rPr>
          <w:rFonts w:ascii="Times New Roman" w:eastAsia="Times New Roman" w:hAnsi="Times New Roman" w:cs="Times New Roman"/>
          <w:color w:val="000000"/>
          <w:sz w:val="24"/>
          <w:szCs w:val="24"/>
        </w:rPr>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3C2039" w:rsidRPr="003C2039" w:rsidTr="007B5C72">
        <w:trPr>
          <w:trHeight w:val="340"/>
        </w:trPr>
        <w:tc>
          <w:tcPr>
            <w:tcW w:w="1526" w:type="dxa"/>
          </w:tcPr>
          <w:p w:rsidR="003C2039" w:rsidRPr="003C2039" w:rsidRDefault="003C2039" w:rsidP="003C2039">
            <w:pPr>
              <w:pStyle w:val="AralkYok"/>
              <w:tabs>
                <w:tab w:val="left" w:pos="142"/>
                <w:tab w:val="left" w:pos="1701"/>
                <w:tab w:val="left" w:pos="1843"/>
                <w:tab w:val="left" w:pos="6804"/>
              </w:tabs>
              <w:spacing w:after="120"/>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İMT220</w:t>
            </w:r>
          </w:p>
        </w:tc>
        <w:tc>
          <w:tcPr>
            <w:tcW w:w="5235" w:type="dxa"/>
          </w:tcPr>
          <w:p w:rsidR="003C2039" w:rsidRPr="003C2039" w:rsidRDefault="003C2039" w:rsidP="003C2039">
            <w:pPr>
              <w:pStyle w:val="AralkYok"/>
              <w:tabs>
                <w:tab w:val="left" w:pos="142"/>
                <w:tab w:val="left" w:pos="1701"/>
                <w:tab w:val="left" w:pos="1843"/>
                <w:tab w:val="left" w:pos="6804"/>
              </w:tabs>
              <w:spacing w:after="120"/>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 xml:space="preserve">Renk Bilgisi   </w:t>
            </w:r>
          </w:p>
        </w:tc>
        <w:tc>
          <w:tcPr>
            <w:tcW w:w="425"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2</w:t>
            </w:r>
          </w:p>
        </w:tc>
        <w:tc>
          <w:tcPr>
            <w:tcW w:w="336"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0</w:t>
            </w:r>
          </w:p>
        </w:tc>
        <w:tc>
          <w:tcPr>
            <w:tcW w:w="515"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2</w:t>
            </w:r>
          </w:p>
        </w:tc>
        <w:tc>
          <w:tcPr>
            <w:tcW w:w="828"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2</w:t>
            </w:r>
          </w:p>
        </w:tc>
      </w:tr>
    </w:tbl>
    <w:p w:rsidR="003C2039" w:rsidRPr="003C2039" w:rsidRDefault="003C2039" w:rsidP="003C2039">
      <w:pPr>
        <w:spacing w:after="120" w:line="240" w:lineRule="auto"/>
        <w:jc w:val="both"/>
        <w:rPr>
          <w:rFonts w:ascii="Times New Roman" w:hAnsi="Times New Roman" w:cs="Times New Roman"/>
          <w:color w:val="000000" w:themeColor="text1"/>
          <w:sz w:val="24"/>
          <w:szCs w:val="24"/>
          <w:shd w:val="clear" w:color="auto" w:fill="FFFFFF"/>
        </w:rPr>
      </w:pPr>
      <w:r w:rsidRPr="003C2039">
        <w:rPr>
          <w:rFonts w:ascii="Times New Roman" w:hAnsi="Times New Roman" w:cs="Times New Roman"/>
          <w:color w:val="000000" w:themeColor="text1"/>
          <w:sz w:val="24"/>
          <w:szCs w:val="24"/>
          <w:shd w:val="clear" w:color="auto" w:fill="FFFFFF"/>
        </w:rPr>
        <w:t xml:space="preserve">Renk nedir, bileşenleri, oluşturma yöntemleri </w:t>
      </w:r>
      <w:proofErr w:type="spellStart"/>
      <w:r w:rsidRPr="003C2039">
        <w:rPr>
          <w:rFonts w:ascii="Times New Roman" w:hAnsi="Times New Roman" w:cs="Times New Roman"/>
          <w:color w:val="000000" w:themeColor="text1"/>
          <w:sz w:val="24"/>
          <w:szCs w:val="24"/>
          <w:shd w:val="clear" w:color="auto" w:fill="FFFFFF"/>
        </w:rPr>
        <w:t>Metamarizm</w:t>
      </w:r>
      <w:proofErr w:type="spellEnd"/>
      <w:r w:rsidRPr="003C2039">
        <w:rPr>
          <w:rFonts w:ascii="Times New Roman" w:hAnsi="Times New Roman" w:cs="Times New Roman"/>
          <w:color w:val="000000" w:themeColor="text1"/>
          <w:sz w:val="24"/>
          <w:szCs w:val="24"/>
          <w:shd w:val="clear" w:color="auto" w:fill="FFFFFF"/>
        </w:rPr>
        <w:t xml:space="preserve"> Renk evren modelleri Renk ölçüm cihazları; </w:t>
      </w:r>
      <w:proofErr w:type="spellStart"/>
      <w:r w:rsidRPr="003C2039">
        <w:rPr>
          <w:rFonts w:ascii="Times New Roman" w:hAnsi="Times New Roman" w:cs="Times New Roman"/>
          <w:color w:val="000000" w:themeColor="text1"/>
          <w:sz w:val="24"/>
          <w:szCs w:val="24"/>
          <w:shd w:val="clear" w:color="auto" w:fill="FFFFFF"/>
        </w:rPr>
        <w:t>Densitometre</w:t>
      </w:r>
      <w:proofErr w:type="spellEnd"/>
      <w:r w:rsidRPr="003C2039">
        <w:rPr>
          <w:rFonts w:ascii="Times New Roman" w:hAnsi="Times New Roman" w:cs="Times New Roman"/>
          <w:color w:val="000000" w:themeColor="text1"/>
          <w:sz w:val="24"/>
          <w:szCs w:val="24"/>
          <w:shd w:val="clear" w:color="auto" w:fill="FFFFFF"/>
        </w:rPr>
        <w:t xml:space="preserve">, kolorimetre Renk ölçüm cihazları; </w:t>
      </w:r>
      <w:proofErr w:type="spellStart"/>
      <w:r w:rsidRPr="003C2039">
        <w:rPr>
          <w:rFonts w:ascii="Times New Roman" w:hAnsi="Times New Roman" w:cs="Times New Roman"/>
          <w:color w:val="000000" w:themeColor="text1"/>
          <w:sz w:val="24"/>
          <w:szCs w:val="24"/>
          <w:shd w:val="clear" w:color="auto" w:fill="FFFFFF"/>
        </w:rPr>
        <w:t>Spektrofotometre</w:t>
      </w:r>
      <w:proofErr w:type="spellEnd"/>
      <w:r w:rsidRPr="003C2039">
        <w:rPr>
          <w:rFonts w:ascii="Times New Roman" w:hAnsi="Times New Roman" w:cs="Times New Roman"/>
          <w:color w:val="000000" w:themeColor="text1"/>
          <w:sz w:val="24"/>
          <w:szCs w:val="24"/>
          <w:shd w:val="clear" w:color="auto" w:fill="FFFFFF"/>
        </w:rPr>
        <w:t xml:space="preserve"> Renk yönetim sistemi Baskı standardizasyonu </w:t>
      </w:r>
      <w:proofErr w:type="spellStart"/>
      <w:r w:rsidRPr="003C2039">
        <w:rPr>
          <w:rFonts w:ascii="Times New Roman" w:hAnsi="Times New Roman" w:cs="Times New Roman"/>
          <w:color w:val="000000" w:themeColor="text1"/>
          <w:sz w:val="24"/>
          <w:szCs w:val="24"/>
          <w:shd w:val="clear" w:color="auto" w:fill="FFFFFF"/>
        </w:rPr>
        <w:t>CtP</w:t>
      </w:r>
      <w:proofErr w:type="spellEnd"/>
      <w:r w:rsidRPr="003C2039">
        <w:rPr>
          <w:rFonts w:ascii="Times New Roman" w:hAnsi="Times New Roman" w:cs="Times New Roman"/>
          <w:color w:val="000000" w:themeColor="text1"/>
          <w:sz w:val="24"/>
          <w:szCs w:val="24"/>
          <w:shd w:val="clear" w:color="auto" w:fill="FFFFFF"/>
        </w:rPr>
        <w:t xml:space="preserve"> ayarları Baskı standardizasyonu baskı makinesi ayarları Ekran </w:t>
      </w:r>
      <w:proofErr w:type="gramStart"/>
      <w:r w:rsidRPr="003C2039">
        <w:rPr>
          <w:rFonts w:ascii="Times New Roman" w:hAnsi="Times New Roman" w:cs="Times New Roman"/>
          <w:color w:val="000000" w:themeColor="text1"/>
          <w:sz w:val="24"/>
          <w:szCs w:val="24"/>
          <w:shd w:val="clear" w:color="auto" w:fill="FFFFFF"/>
        </w:rPr>
        <w:t>kalibrasyonu</w:t>
      </w:r>
      <w:proofErr w:type="gramEnd"/>
      <w:r w:rsidRPr="003C2039">
        <w:rPr>
          <w:rFonts w:ascii="Times New Roman" w:hAnsi="Times New Roman" w:cs="Times New Roman"/>
          <w:color w:val="000000" w:themeColor="text1"/>
          <w:sz w:val="24"/>
          <w:szCs w:val="24"/>
          <w:shd w:val="clear" w:color="auto" w:fill="FFFFFF"/>
        </w:rPr>
        <w:t xml:space="preserve"> Prova kalibrasyonu Renk yönetim iş akışı Ekstra renk ile baskı; CMYK sistem kullanımı Ekstra renk ile baskı; Mürekkep </w:t>
      </w:r>
      <w:proofErr w:type="spellStart"/>
      <w:r w:rsidRPr="003C2039">
        <w:rPr>
          <w:rFonts w:ascii="Times New Roman" w:hAnsi="Times New Roman" w:cs="Times New Roman"/>
          <w:color w:val="000000" w:themeColor="text1"/>
          <w:sz w:val="24"/>
          <w:szCs w:val="24"/>
          <w:shd w:val="clear" w:color="auto" w:fill="FFFFFF"/>
        </w:rPr>
        <w:t>formülasyon</w:t>
      </w:r>
      <w:proofErr w:type="spellEnd"/>
      <w:r w:rsidRPr="003C2039">
        <w:rPr>
          <w:rFonts w:ascii="Times New Roman" w:hAnsi="Times New Roman" w:cs="Times New Roman"/>
          <w:color w:val="000000" w:themeColor="text1"/>
          <w:sz w:val="24"/>
          <w:szCs w:val="24"/>
          <w:shd w:val="clear" w:color="auto" w:fill="FFFFFF"/>
        </w:rPr>
        <w:t xml:space="preserve">. </w:t>
      </w:r>
      <w:proofErr w:type="spellStart"/>
      <w:r w:rsidRPr="003C2039">
        <w:rPr>
          <w:rFonts w:ascii="Times New Roman" w:hAnsi="Times New Roman" w:cs="Times New Roman"/>
          <w:color w:val="000000" w:themeColor="text1"/>
          <w:sz w:val="24"/>
          <w:szCs w:val="24"/>
          <w:shd w:val="clear" w:color="auto" w:fill="FFFFFF"/>
        </w:rPr>
        <w:t>Hexachrome</w:t>
      </w:r>
      <w:proofErr w:type="spellEnd"/>
      <w:r w:rsidRPr="003C2039">
        <w:rPr>
          <w:rFonts w:ascii="Times New Roman" w:hAnsi="Times New Roman" w:cs="Times New Roman"/>
          <w:color w:val="000000" w:themeColor="text1"/>
          <w:sz w:val="24"/>
          <w:szCs w:val="24"/>
          <w:shd w:val="clear" w:color="auto" w:fill="FFFFFF"/>
        </w:rPr>
        <w:t>, FM-</w:t>
      </w:r>
      <w:proofErr w:type="spellStart"/>
      <w:r w:rsidRPr="003C2039">
        <w:rPr>
          <w:rFonts w:ascii="Times New Roman" w:hAnsi="Times New Roman" w:cs="Times New Roman"/>
          <w:color w:val="000000" w:themeColor="text1"/>
          <w:sz w:val="24"/>
          <w:szCs w:val="24"/>
          <w:shd w:val="clear" w:color="auto" w:fill="FFFFFF"/>
        </w:rPr>
        <w:t>Six</w:t>
      </w:r>
      <w:proofErr w:type="spellEnd"/>
      <w:r w:rsidRPr="003C2039">
        <w:rPr>
          <w:rFonts w:ascii="Times New Roman" w:hAnsi="Times New Roman" w:cs="Times New Roman"/>
          <w:color w:val="000000" w:themeColor="text1"/>
          <w:sz w:val="24"/>
          <w:szCs w:val="24"/>
          <w:shd w:val="clear" w:color="auto" w:fill="FFFFFF"/>
        </w:rPr>
        <w:t xml:space="preserve">, </w:t>
      </w:r>
      <w:proofErr w:type="spellStart"/>
      <w:r w:rsidRPr="003C2039">
        <w:rPr>
          <w:rFonts w:ascii="Times New Roman" w:hAnsi="Times New Roman" w:cs="Times New Roman"/>
          <w:color w:val="000000" w:themeColor="text1"/>
          <w:sz w:val="24"/>
          <w:szCs w:val="24"/>
          <w:shd w:val="clear" w:color="auto" w:fill="FFFFFF"/>
        </w:rPr>
        <w:t>Opaltone</w:t>
      </w:r>
      <w:proofErr w:type="spellEnd"/>
      <w:r w:rsidRPr="003C2039">
        <w:rPr>
          <w:rFonts w:ascii="Times New Roman" w:hAnsi="Times New Roman" w:cs="Times New Roman"/>
          <w:color w:val="000000" w:themeColor="text1"/>
          <w:sz w:val="24"/>
          <w:szCs w:val="24"/>
          <w:shd w:val="clear" w:color="auto" w:fill="FFFFFF"/>
        </w:rPr>
        <w:t xml:space="preserve"> renk oluşturma sistemleri</w:t>
      </w:r>
    </w:p>
    <w:p w:rsidR="003C2039" w:rsidRPr="003C2039" w:rsidRDefault="003C2039" w:rsidP="003C2039">
      <w:pPr>
        <w:spacing w:after="120" w:line="240" w:lineRule="auto"/>
        <w:jc w:val="both"/>
        <w:rPr>
          <w:rFonts w:ascii="Times New Roman" w:hAnsi="Times New Roman" w:cs="Times New Roman"/>
          <w:color w:val="000000" w:themeColor="text1"/>
          <w:sz w:val="24"/>
          <w:szCs w:val="24"/>
        </w:rPr>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3C2039" w:rsidRPr="003C2039" w:rsidTr="007B5C72">
        <w:trPr>
          <w:trHeight w:val="340"/>
        </w:trPr>
        <w:tc>
          <w:tcPr>
            <w:tcW w:w="1526" w:type="dxa"/>
          </w:tcPr>
          <w:p w:rsidR="003C2039" w:rsidRPr="003C2039" w:rsidRDefault="003C2039" w:rsidP="003C2039">
            <w:pPr>
              <w:pStyle w:val="AralkYok"/>
              <w:tabs>
                <w:tab w:val="left" w:pos="142"/>
                <w:tab w:val="left" w:pos="1701"/>
                <w:tab w:val="left" w:pos="1843"/>
                <w:tab w:val="left" w:pos="6804"/>
              </w:tabs>
              <w:spacing w:after="120"/>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İMT222</w:t>
            </w:r>
          </w:p>
        </w:tc>
        <w:tc>
          <w:tcPr>
            <w:tcW w:w="5235" w:type="dxa"/>
          </w:tcPr>
          <w:p w:rsidR="003C2039" w:rsidRPr="003C2039" w:rsidRDefault="003C2039" w:rsidP="003C2039">
            <w:pPr>
              <w:pStyle w:val="NormalWeb"/>
              <w:spacing w:before="0" w:beforeAutospacing="0" w:after="120" w:afterAutospacing="0"/>
              <w:jc w:val="both"/>
              <w:rPr>
                <w:b/>
                <w:color w:val="000000" w:themeColor="text1"/>
              </w:rPr>
            </w:pPr>
            <w:r w:rsidRPr="003C2039">
              <w:rPr>
                <w:b/>
                <w:color w:val="000000" w:themeColor="text1"/>
              </w:rPr>
              <w:t>Sunum Teknikleri</w:t>
            </w:r>
          </w:p>
        </w:tc>
        <w:tc>
          <w:tcPr>
            <w:tcW w:w="425"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2</w:t>
            </w:r>
          </w:p>
        </w:tc>
        <w:tc>
          <w:tcPr>
            <w:tcW w:w="336"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0</w:t>
            </w:r>
          </w:p>
        </w:tc>
        <w:tc>
          <w:tcPr>
            <w:tcW w:w="515"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2</w:t>
            </w:r>
          </w:p>
        </w:tc>
        <w:tc>
          <w:tcPr>
            <w:tcW w:w="828" w:type="dxa"/>
          </w:tcPr>
          <w:p w:rsidR="003C2039" w:rsidRPr="003C2039" w:rsidRDefault="003C2039"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2</w:t>
            </w:r>
          </w:p>
        </w:tc>
      </w:tr>
    </w:tbl>
    <w:p w:rsidR="003C2039" w:rsidRPr="003C2039" w:rsidRDefault="003C2039" w:rsidP="003C2039">
      <w:pPr>
        <w:spacing w:after="120" w:line="240" w:lineRule="auto"/>
        <w:jc w:val="both"/>
        <w:rPr>
          <w:rFonts w:ascii="Times New Roman" w:eastAsia="Times New Roman" w:hAnsi="Times New Roman" w:cs="Times New Roman"/>
          <w:color w:val="000000"/>
          <w:sz w:val="24"/>
          <w:szCs w:val="24"/>
        </w:rPr>
      </w:pPr>
      <w:r w:rsidRPr="003C2039">
        <w:rPr>
          <w:rFonts w:ascii="Times New Roman" w:hAnsi="Times New Roman" w:cs="Times New Roman"/>
          <w:color w:val="000000" w:themeColor="text1"/>
          <w:sz w:val="24"/>
          <w:szCs w:val="24"/>
        </w:rPr>
        <w:t>Sunumun unsurları. Sunuma hazırlanırken sorulması gerekenler. Sunumcu tipleri. Durumsal sunuş modeli. Sunu tiplerine göre ilgi aralıkları</w:t>
      </w:r>
      <w:r w:rsidRPr="003C2039">
        <w:rPr>
          <w:rFonts w:ascii="Times New Roman" w:hAnsi="Times New Roman" w:cs="Times New Roman"/>
          <w:sz w:val="24"/>
          <w:szCs w:val="24"/>
        </w:rPr>
        <w:t>.</w:t>
      </w:r>
      <w:r w:rsidRPr="003C2039">
        <w:rPr>
          <w:rFonts w:ascii="Times New Roman" w:hAnsi="Times New Roman" w:cs="Times New Roman"/>
          <w:color w:val="000000" w:themeColor="text1"/>
          <w:sz w:val="24"/>
          <w:szCs w:val="24"/>
        </w:rPr>
        <w:t xml:space="preserve"> Özetleme teknikleri.  İhtiyaç analizi ve ihtiyaç </w:t>
      </w:r>
      <w:proofErr w:type="gramStart"/>
      <w:r w:rsidRPr="003C2039">
        <w:rPr>
          <w:rFonts w:ascii="Times New Roman" w:hAnsi="Times New Roman" w:cs="Times New Roman"/>
          <w:color w:val="000000" w:themeColor="text1"/>
          <w:sz w:val="24"/>
          <w:szCs w:val="24"/>
        </w:rPr>
        <w:t>bazlı</w:t>
      </w:r>
      <w:proofErr w:type="gramEnd"/>
      <w:r w:rsidRPr="003C2039">
        <w:rPr>
          <w:rFonts w:ascii="Times New Roman" w:hAnsi="Times New Roman" w:cs="Times New Roman"/>
          <w:color w:val="000000" w:themeColor="text1"/>
          <w:sz w:val="24"/>
          <w:szCs w:val="24"/>
        </w:rPr>
        <w:t xml:space="preserve"> sunum içeriği. Ekipmanlar ve sunum materyalleri</w:t>
      </w:r>
      <w:r w:rsidRPr="003C2039">
        <w:rPr>
          <w:rFonts w:ascii="Times New Roman" w:hAnsi="Times New Roman" w:cs="Times New Roman"/>
          <w:sz w:val="24"/>
          <w:szCs w:val="24"/>
        </w:rPr>
        <w:t xml:space="preserve">. </w:t>
      </w:r>
      <w:r w:rsidRPr="003C2039">
        <w:rPr>
          <w:rFonts w:ascii="Times New Roman" w:hAnsi="Times New Roman" w:cs="Times New Roman"/>
          <w:color w:val="000000" w:themeColor="text1"/>
          <w:sz w:val="24"/>
          <w:szCs w:val="24"/>
        </w:rPr>
        <w:t>Ön hazırlık. Sunumun gerçekleştirilmesi. Etkili açılış. Giriş, gelişme, sonuç. Etkili kapanış.  Hedef odaklı sunum yöntemleri. Bilgilendirme sunumları. Üst yönetim onay sunumları.</w:t>
      </w:r>
    </w:p>
    <w:p w:rsidR="007B1960" w:rsidRPr="003C2039" w:rsidRDefault="007B1960" w:rsidP="003C2039">
      <w:pPr>
        <w:spacing w:after="120" w:line="240" w:lineRule="auto"/>
        <w:jc w:val="both"/>
        <w:rPr>
          <w:rFonts w:ascii="Times New Roman" w:eastAsia="Times New Roman" w:hAnsi="Times New Roman" w:cs="Times New Roman"/>
          <w:color w:val="000000"/>
          <w:sz w:val="24"/>
          <w:szCs w:val="24"/>
        </w:rPr>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F85573" w:rsidRPr="003C2039" w:rsidTr="00DC02D5">
        <w:trPr>
          <w:trHeight w:val="340"/>
        </w:trPr>
        <w:tc>
          <w:tcPr>
            <w:tcW w:w="1526" w:type="dxa"/>
          </w:tcPr>
          <w:p w:rsidR="00F85573" w:rsidRPr="003C2039" w:rsidRDefault="005D675E" w:rsidP="003C2039">
            <w:pPr>
              <w:pStyle w:val="AralkYok"/>
              <w:tabs>
                <w:tab w:val="left" w:pos="142"/>
                <w:tab w:val="left" w:pos="1701"/>
                <w:tab w:val="left" w:pos="1843"/>
                <w:tab w:val="left" w:pos="6804"/>
              </w:tabs>
              <w:spacing w:after="120"/>
              <w:rPr>
                <w:rFonts w:ascii="Times New Roman" w:hAnsi="Times New Roman" w:cs="Times New Roman"/>
                <w:b/>
                <w:sz w:val="24"/>
                <w:szCs w:val="24"/>
              </w:rPr>
            </w:pPr>
            <w:r w:rsidRPr="003C2039">
              <w:rPr>
                <w:rFonts w:ascii="Times New Roman" w:hAnsi="Times New Roman" w:cs="Times New Roman"/>
                <w:b/>
                <w:sz w:val="24"/>
                <w:szCs w:val="24"/>
              </w:rPr>
              <w:t>İMT224</w:t>
            </w:r>
          </w:p>
        </w:tc>
        <w:tc>
          <w:tcPr>
            <w:tcW w:w="5235" w:type="dxa"/>
          </w:tcPr>
          <w:p w:rsidR="00F85573" w:rsidRPr="003C2039" w:rsidRDefault="006873CD" w:rsidP="003C2039">
            <w:pPr>
              <w:spacing w:after="120"/>
              <w:jc w:val="both"/>
              <w:rPr>
                <w:rFonts w:ascii="Times New Roman" w:hAnsi="Times New Roman" w:cs="Times New Roman"/>
                <w:b/>
                <w:sz w:val="24"/>
                <w:szCs w:val="24"/>
              </w:rPr>
            </w:pPr>
            <w:r w:rsidRPr="003C2039">
              <w:rPr>
                <w:rFonts w:ascii="Times New Roman" w:hAnsi="Times New Roman" w:cs="Times New Roman"/>
                <w:b/>
                <w:sz w:val="24"/>
                <w:szCs w:val="24"/>
              </w:rPr>
              <w:t>Pazarlama Tekniği</w:t>
            </w:r>
          </w:p>
        </w:tc>
        <w:tc>
          <w:tcPr>
            <w:tcW w:w="425" w:type="dxa"/>
          </w:tcPr>
          <w:p w:rsidR="00F85573" w:rsidRPr="003C2039" w:rsidRDefault="000E071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336" w:type="dxa"/>
          </w:tcPr>
          <w:p w:rsidR="00F85573" w:rsidRPr="003C2039" w:rsidRDefault="000E071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0</w:t>
            </w:r>
          </w:p>
        </w:tc>
        <w:tc>
          <w:tcPr>
            <w:tcW w:w="515" w:type="dxa"/>
          </w:tcPr>
          <w:p w:rsidR="00F85573" w:rsidRPr="003C2039" w:rsidRDefault="000E071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c>
          <w:tcPr>
            <w:tcW w:w="828" w:type="dxa"/>
          </w:tcPr>
          <w:p w:rsidR="00F85573" w:rsidRPr="003C2039" w:rsidRDefault="005D675E" w:rsidP="003C2039">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3C2039">
              <w:rPr>
                <w:rFonts w:ascii="Times New Roman" w:hAnsi="Times New Roman" w:cs="Times New Roman"/>
                <w:b/>
                <w:sz w:val="24"/>
                <w:szCs w:val="24"/>
              </w:rPr>
              <w:t>2</w:t>
            </w:r>
          </w:p>
        </w:tc>
      </w:tr>
    </w:tbl>
    <w:p w:rsidR="00937212" w:rsidRPr="003C2039" w:rsidRDefault="00091710" w:rsidP="003C2039">
      <w:pPr>
        <w:spacing w:after="120" w:line="240" w:lineRule="auto"/>
        <w:jc w:val="both"/>
        <w:rPr>
          <w:rFonts w:ascii="Times New Roman" w:hAnsi="Times New Roman" w:cs="Times New Roman"/>
          <w:sz w:val="24"/>
          <w:szCs w:val="24"/>
        </w:rPr>
      </w:pPr>
      <w:r w:rsidRPr="003C2039">
        <w:rPr>
          <w:rFonts w:ascii="Times New Roman" w:hAnsi="Times New Roman" w:cs="Times New Roman"/>
          <w:sz w:val="24"/>
          <w:szCs w:val="24"/>
        </w:rPr>
        <w:t>P</w:t>
      </w:r>
      <w:r w:rsidR="00937212" w:rsidRPr="003C2039">
        <w:rPr>
          <w:rFonts w:ascii="Times New Roman" w:hAnsi="Times New Roman" w:cs="Times New Roman"/>
          <w:sz w:val="24"/>
          <w:szCs w:val="24"/>
        </w:rPr>
        <w:t>azarlama kavramı</w:t>
      </w:r>
      <w:r w:rsidR="007B1960" w:rsidRPr="003C2039">
        <w:rPr>
          <w:rFonts w:ascii="Times New Roman" w:hAnsi="Times New Roman" w:cs="Times New Roman"/>
          <w:sz w:val="24"/>
          <w:szCs w:val="24"/>
        </w:rPr>
        <w:t xml:space="preserve">, pazarlama karması elemanları. </w:t>
      </w:r>
      <w:r w:rsidR="00712813" w:rsidRPr="003C2039">
        <w:rPr>
          <w:rFonts w:ascii="Times New Roman" w:hAnsi="Times New Roman" w:cs="Times New Roman"/>
          <w:sz w:val="24"/>
          <w:szCs w:val="24"/>
        </w:rPr>
        <w:t>T</w:t>
      </w:r>
      <w:r w:rsidR="00937212" w:rsidRPr="003C2039">
        <w:rPr>
          <w:rFonts w:ascii="Times New Roman" w:hAnsi="Times New Roman" w:cs="Times New Roman"/>
          <w:sz w:val="24"/>
          <w:szCs w:val="24"/>
        </w:rPr>
        <w:t>üketi</w:t>
      </w:r>
      <w:r w:rsidR="007B1960" w:rsidRPr="003C2039">
        <w:rPr>
          <w:rFonts w:ascii="Times New Roman" w:hAnsi="Times New Roman" w:cs="Times New Roman"/>
          <w:sz w:val="24"/>
          <w:szCs w:val="24"/>
        </w:rPr>
        <w:t xml:space="preserve">ci ve tüketiciye ulaşma yolları. </w:t>
      </w:r>
      <w:r w:rsidRPr="003C2039">
        <w:rPr>
          <w:rFonts w:ascii="Times New Roman" w:hAnsi="Times New Roman" w:cs="Times New Roman"/>
          <w:sz w:val="24"/>
          <w:szCs w:val="24"/>
        </w:rPr>
        <w:t>Pazarlama stratejileri, planlama ve uygulama süreçleri</w:t>
      </w:r>
      <w:r w:rsidR="007B1960" w:rsidRPr="003C2039">
        <w:rPr>
          <w:rFonts w:ascii="Times New Roman" w:hAnsi="Times New Roman" w:cs="Times New Roman"/>
          <w:sz w:val="24"/>
          <w:szCs w:val="24"/>
        </w:rPr>
        <w:t xml:space="preserve">. </w:t>
      </w:r>
      <w:r w:rsidRPr="003C2039">
        <w:rPr>
          <w:rFonts w:ascii="Times New Roman" w:hAnsi="Times New Roman" w:cs="Times New Roman"/>
          <w:sz w:val="24"/>
          <w:szCs w:val="24"/>
        </w:rPr>
        <w:t>Pazar araştırması ve pazara yönelik tahmin yapılmasına ilişkin kavramlar</w:t>
      </w:r>
      <w:r w:rsidR="007B1960" w:rsidRPr="003C2039">
        <w:rPr>
          <w:rFonts w:ascii="Times New Roman" w:hAnsi="Times New Roman" w:cs="Times New Roman"/>
          <w:sz w:val="24"/>
          <w:szCs w:val="24"/>
        </w:rPr>
        <w:t xml:space="preserve">. </w:t>
      </w:r>
      <w:r w:rsidRPr="003C2039">
        <w:rPr>
          <w:rFonts w:ascii="Times New Roman" w:hAnsi="Times New Roman" w:cs="Times New Roman"/>
          <w:sz w:val="24"/>
          <w:szCs w:val="24"/>
        </w:rPr>
        <w:t>Uluslararası pazarlamanın kültürel, politik, ekonomik ve hukuksa</w:t>
      </w:r>
      <w:r w:rsidR="007B1960" w:rsidRPr="003C2039">
        <w:rPr>
          <w:rFonts w:ascii="Times New Roman" w:hAnsi="Times New Roman" w:cs="Times New Roman"/>
          <w:sz w:val="24"/>
          <w:szCs w:val="24"/>
        </w:rPr>
        <w:t xml:space="preserve">l çerçevesi, ihracat işlemleri. </w:t>
      </w:r>
      <w:r w:rsidRPr="003C2039">
        <w:rPr>
          <w:rFonts w:ascii="Times New Roman" w:hAnsi="Times New Roman" w:cs="Times New Roman"/>
          <w:sz w:val="24"/>
          <w:szCs w:val="24"/>
        </w:rPr>
        <w:t>Dış pazarlarda araştırma, örgütlenme, dağıtım ve tanıtım faaliyetleri, ihracatta fiyatlandırma, finansman sorunları ve çözümleri.</w:t>
      </w:r>
    </w:p>
    <w:p w:rsidR="00385BC3" w:rsidRPr="003C2039" w:rsidRDefault="00385BC3" w:rsidP="003C2039">
      <w:pPr>
        <w:spacing w:after="0" w:line="240" w:lineRule="auto"/>
        <w:jc w:val="both"/>
        <w:rPr>
          <w:rFonts w:ascii="Times New Roman" w:hAnsi="Times New Roman" w:cs="Times New Roman"/>
          <w:sz w:val="24"/>
          <w:szCs w:val="24"/>
        </w:rPr>
      </w:pPr>
    </w:p>
    <w:p w:rsidR="00385BC3" w:rsidRPr="003C2039" w:rsidRDefault="00385BC3" w:rsidP="003C2039">
      <w:pPr>
        <w:pStyle w:val="NormalWeb"/>
        <w:spacing w:before="0" w:beforeAutospacing="0" w:after="120"/>
        <w:jc w:val="both"/>
        <w:rPr>
          <w:color w:val="000000" w:themeColor="text1"/>
        </w:rPr>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2D296D" w:rsidRPr="003C2039" w:rsidTr="00DC02D5">
        <w:trPr>
          <w:trHeight w:val="340"/>
        </w:trPr>
        <w:tc>
          <w:tcPr>
            <w:tcW w:w="1526" w:type="dxa"/>
          </w:tcPr>
          <w:p w:rsidR="00385BC3" w:rsidRPr="003C2039" w:rsidRDefault="00D86780" w:rsidP="003C2039">
            <w:pPr>
              <w:pStyle w:val="AralkYok"/>
              <w:tabs>
                <w:tab w:val="left" w:pos="142"/>
                <w:tab w:val="left" w:pos="1701"/>
                <w:tab w:val="left" w:pos="1843"/>
                <w:tab w:val="left" w:pos="6804"/>
              </w:tabs>
              <w:spacing w:after="120"/>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lastRenderedPageBreak/>
              <w:t>İMT226</w:t>
            </w:r>
          </w:p>
        </w:tc>
        <w:tc>
          <w:tcPr>
            <w:tcW w:w="5235" w:type="dxa"/>
          </w:tcPr>
          <w:p w:rsidR="00385BC3" w:rsidRPr="003C2039" w:rsidRDefault="0042049D" w:rsidP="003C2039">
            <w:pPr>
              <w:spacing w:after="120"/>
              <w:jc w:val="both"/>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Kalite Güvence ve Standartları</w:t>
            </w:r>
          </w:p>
        </w:tc>
        <w:tc>
          <w:tcPr>
            <w:tcW w:w="425" w:type="dxa"/>
          </w:tcPr>
          <w:p w:rsidR="00385BC3" w:rsidRPr="003C2039" w:rsidRDefault="000E071E"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2</w:t>
            </w:r>
          </w:p>
        </w:tc>
        <w:tc>
          <w:tcPr>
            <w:tcW w:w="336" w:type="dxa"/>
          </w:tcPr>
          <w:p w:rsidR="00385BC3" w:rsidRPr="003C2039" w:rsidRDefault="000E071E"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0</w:t>
            </w:r>
          </w:p>
        </w:tc>
        <w:tc>
          <w:tcPr>
            <w:tcW w:w="515" w:type="dxa"/>
          </w:tcPr>
          <w:p w:rsidR="00385BC3" w:rsidRPr="003C2039" w:rsidRDefault="000E071E"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2</w:t>
            </w:r>
          </w:p>
        </w:tc>
        <w:tc>
          <w:tcPr>
            <w:tcW w:w="828" w:type="dxa"/>
          </w:tcPr>
          <w:p w:rsidR="00385BC3" w:rsidRPr="003C2039" w:rsidRDefault="00D86780"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2</w:t>
            </w:r>
          </w:p>
        </w:tc>
      </w:tr>
    </w:tbl>
    <w:p w:rsidR="0042049D" w:rsidRPr="003C2039" w:rsidRDefault="0042049D" w:rsidP="003C2039">
      <w:pPr>
        <w:spacing w:after="120" w:line="240" w:lineRule="auto"/>
        <w:jc w:val="both"/>
        <w:rPr>
          <w:rFonts w:ascii="Times New Roman" w:eastAsia="Times New Roman" w:hAnsi="Times New Roman" w:cs="Times New Roman"/>
          <w:color w:val="000000"/>
          <w:sz w:val="24"/>
          <w:szCs w:val="24"/>
        </w:rPr>
      </w:pPr>
      <w:r w:rsidRPr="003C2039">
        <w:rPr>
          <w:rFonts w:ascii="Times New Roman" w:eastAsia="Times New Roman" w:hAnsi="Times New Roman" w:cs="Times New Roman"/>
          <w:color w:val="000000"/>
          <w:sz w:val="24"/>
          <w:szCs w:val="24"/>
        </w:rPr>
        <w:t>Kalite k</w:t>
      </w:r>
      <w:r w:rsidR="000C06CF" w:rsidRPr="003C2039">
        <w:rPr>
          <w:rFonts w:ascii="Times New Roman" w:eastAsia="Times New Roman" w:hAnsi="Times New Roman" w:cs="Times New Roman"/>
          <w:color w:val="000000"/>
          <w:sz w:val="24"/>
          <w:szCs w:val="24"/>
        </w:rPr>
        <w:t xml:space="preserve">avramı. Standart ve </w:t>
      </w:r>
      <w:r w:rsidRPr="003C2039">
        <w:rPr>
          <w:rFonts w:ascii="Times New Roman" w:eastAsia="Times New Roman" w:hAnsi="Times New Roman" w:cs="Times New Roman"/>
          <w:color w:val="000000"/>
          <w:sz w:val="24"/>
          <w:szCs w:val="24"/>
        </w:rPr>
        <w:t>standardizasyon</w:t>
      </w:r>
      <w:r w:rsidR="000C06CF" w:rsidRPr="003C2039">
        <w:rPr>
          <w:rFonts w:ascii="Times New Roman" w:eastAsia="Times New Roman" w:hAnsi="Times New Roman" w:cs="Times New Roman"/>
          <w:color w:val="000000"/>
          <w:sz w:val="24"/>
          <w:szCs w:val="24"/>
        </w:rPr>
        <w:t xml:space="preserve">. </w:t>
      </w:r>
      <w:r w:rsidRPr="003C2039">
        <w:rPr>
          <w:rFonts w:ascii="Times New Roman" w:eastAsia="Times New Roman" w:hAnsi="Times New Roman" w:cs="Times New Roman"/>
          <w:color w:val="000000"/>
          <w:sz w:val="24"/>
          <w:szCs w:val="24"/>
        </w:rPr>
        <w:t>Standardın üretim ve hizmet sektöründe önemi</w:t>
      </w:r>
      <w:r w:rsidR="000C06CF" w:rsidRPr="003C2039">
        <w:rPr>
          <w:rFonts w:ascii="Times New Roman" w:eastAsia="Times New Roman" w:hAnsi="Times New Roman" w:cs="Times New Roman"/>
          <w:color w:val="000000"/>
          <w:sz w:val="24"/>
          <w:szCs w:val="24"/>
        </w:rPr>
        <w:t>.</w:t>
      </w:r>
      <w:r w:rsidRPr="003C2039">
        <w:rPr>
          <w:rFonts w:ascii="Times New Roman" w:eastAsia="Times New Roman" w:hAnsi="Times New Roman" w:cs="Times New Roman"/>
          <w:color w:val="000000"/>
          <w:sz w:val="24"/>
          <w:szCs w:val="24"/>
        </w:rPr>
        <w:t xml:space="preserve"> Yönetim kalitesi ve standartları</w:t>
      </w:r>
      <w:r w:rsidR="000C06CF" w:rsidRPr="003C2039">
        <w:rPr>
          <w:rFonts w:ascii="Times New Roman" w:eastAsia="Times New Roman" w:hAnsi="Times New Roman" w:cs="Times New Roman"/>
          <w:color w:val="000000"/>
          <w:sz w:val="24"/>
          <w:szCs w:val="24"/>
        </w:rPr>
        <w:t>.</w:t>
      </w:r>
      <w:r w:rsidRPr="003C2039">
        <w:rPr>
          <w:rFonts w:ascii="Times New Roman" w:eastAsia="Times New Roman" w:hAnsi="Times New Roman" w:cs="Times New Roman"/>
          <w:color w:val="000000"/>
          <w:sz w:val="24"/>
          <w:szCs w:val="24"/>
        </w:rPr>
        <w:t xml:space="preserve"> Çevre standartları</w:t>
      </w:r>
      <w:r w:rsidR="000C06CF" w:rsidRPr="003C2039">
        <w:rPr>
          <w:rFonts w:ascii="Times New Roman" w:eastAsia="Times New Roman" w:hAnsi="Times New Roman" w:cs="Times New Roman"/>
          <w:color w:val="000000"/>
          <w:sz w:val="24"/>
          <w:szCs w:val="24"/>
        </w:rPr>
        <w:t>.</w:t>
      </w:r>
      <w:r w:rsidRPr="003C2039">
        <w:rPr>
          <w:rFonts w:ascii="Times New Roman" w:eastAsia="Times New Roman" w:hAnsi="Times New Roman" w:cs="Times New Roman"/>
          <w:color w:val="000000"/>
          <w:sz w:val="24"/>
          <w:szCs w:val="24"/>
        </w:rPr>
        <w:t xml:space="preserve"> Kalite yönetim sistemi modelleri</w:t>
      </w:r>
      <w:r w:rsidR="000C06CF" w:rsidRPr="003C2039">
        <w:rPr>
          <w:rFonts w:ascii="Times New Roman" w:eastAsia="Times New Roman" w:hAnsi="Times New Roman" w:cs="Times New Roman"/>
          <w:color w:val="000000"/>
          <w:sz w:val="24"/>
          <w:szCs w:val="24"/>
        </w:rPr>
        <w:t>.</w:t>
      </w:r>
      <w:r w:rsidRPr="003C2039">
        <w:rPr>
          <w:rFonts w:ascii="Times New Roman" w:eastAsia="Times New Roman" w:hAnsi="Times New Roman" w:cs="Times New Roman"/>
          <w:color w:val="000000"/>
          <w:sz w:val="24"/>
          <w:szCs w:val="24"/>
        </w:rPr>
        <w:t xml:space="preserve"> Kalite yönetim sistemi modelleri stratejik yönetim</w:t>
      </w:r>
      <w:r w:rsidR="000C06CF" w:rsidRPr="003C2039">
        <w:rPr>
          <w:rFonts w:ascii="Times New Roman" w:eastAsia="Times New Roman" w:hAnsi="Times New Roman" w:cs="Times New Roman"/>
          <w:color w:val="000000"/>
          <w:sz w:val="24"/>
          <w:szCs w:val="24"/>
        </w:rPr>
        <w:t xml:space="preserve">. </w:t>
      </w:r>
      <w:r w:rsidRPr="003C2039">
        <w:rPr>
          <w:rFonts w:ascii="Times New Roman" w:eastAsia="Times New Roman" w:hAnsi="Times New Roman" w:cs="Times New Roman"/>
          <w:color w:val="000000"/>
          <w:sz w:val="24"/>
          <w:szCs w:val="24"/>
        </w:rPr>
        <w:t>Stratejik yönetim</w:t>
      </w:r>
      <w:r w:rsidR="000C06CF" w:rsidRPr="003C2039">
        <w:rPr>
          <w:rFonts w:ascii="Times New Roman" w:eastAsia="Times New Roman" w:hAnsi="Times New Roman" w:cs="Times New Roman"/>
          <w:color w:val="000000"/>
          <w:sz w:val="24"/>
          <w:szCs w:val="24"/>
        </w:rPr>
        <w:t xml:space="preserve">. </w:t>
      </w:r>
      <w:r w:rsidRPr="003C2039">
        <w:rPr>
          <w:rFonts w:ascii="Times New Roman" w:eastAsia="Times New Roman" w:hAnsi="Times New Roman" w:cs="Times New Roman"/>
          <w:color w:val="000000"/>
          <w:sz w:val="24"/>
          <w:szCs w:val="24"/>
        </w:rPr>
        <w:t>Yönetime katılma</w:t>
      </w:r>
      <w:r w:rsidR="000C06CF" w:rsidRPr="003C2039">
        <w:rPr>
          <w:rFonts w:ascii="Times New Roman" w:eastAsia="Times New Roman" w:hAnsi="Times New Roman" w:cs="Times New Roman"/>
          <w:color w:val="000000"/>
          <w:sz w:val="24"/>
          <w:szCs w:val="24"/>
        </w:rPr>
        <w:t xml:space="preserve">. </w:t>
      </w:r>
      <w:r w:rsidRPr="003C2039">
        <w:rPr>
          <w:rFonts w:ascii="Times New Roman" w:eastAsia="Times New Roman" w:hAnsi="Times New Roman" w:cs="Times New Roman"/>
          <w:color w:val="000000"/>
          <w:sz w:val="24"/>
          <w:szCs w:val="24"/>
        </w:rPr>
        <w:t>Süreç yönetim sistemi</w:t>
      </w:r>
      <w:r w:rsidR="000C06CF" w:rsidRPr="003C2039">
        <w:rPr>
          <w:rFonts w:ascii="Times New Roman" w:eastAsia="Times New Roman" w:hAnsi="Times New Roman" w:cs="Times New Roman"/>
          <w:color w:val="000000"/>
          <w:sz w:val="24"/>
          <w:szCs w:val="24"/>
        </w:rPr>
        <w:t xml:space="preserve">. </w:t>
      </w:r>
      <w:r w:rsidRPr="003C2039">
        <w:rPr>
          <w:rFonts w:ascii="Times New Roman" w:eastAsia="Times New Roman" w:hAnsi="Times New Roman" w:cs="Times New Roman"/>
          <w:color w:val="000000"/>
          <w:sz w:val="24"/>
          <w:szCs w:val="24"/>
        </w:rPr>
        <w:t>Kaynak yönetimi sistemi</w:t>
      </w:r>
      <w:r w:rsidR="000C06CF" w:rsidRPr="003C2039">
        <w:rPr>
          <w:rFonts w:ascii="Times New Roman" w:eastAsia="Times New Roman" w:hAnsi="Times New Roman" w:cs="Times New Roman"/>
          <w:color w:val="000000"/>
          <w:sz w:val="24"/>
          <w:szCs w:val="24"/>
        </w:rPr>
        <w:t xml:space="preserve">. </w:t>
      </w:r>
      <w:r w:rsidR="00D86780" w:rsidRPr="003C2039">
        <w:rPr>
          <w:rFonts w:ascii="Times New Roman" w:eastAsia="Times New Roman" w:hAnsi="Times New Roman" w:cs="Times New Roman"/>
          <w:bCs/>
          <w:sz w:val="24"/>
          <w:szCs w:val="24"/>
        </w:rPr>
        <w:t>EFQM</w:t>
      </w:r>
      <w:r w:rsidR="00D86780" w:rsidRPr="003C2039">
        <w:rPr>
          <w:rFonts w:ascii="Times New Roman" w:eastAsia="Times New Roman" w:hAnsi="Times New Roman" w:cs="Times New Roman"/>
          <w:b/>
          <w:bCs/>
          <w:sz w:val="24"/>
          <w:szCs w:val="24"/>
        </w:rPr>
        <w:t xml:space="preserve"> </w:t>
      </w:r>
      <w:r w:rsidR="00D86780" w:rsidRPr="003C2039">
        <w:rPr>
          <w:rFonts w:ascii="Times New Roman" w:eastAsia="Times New Roman" w:hAnsi="Times New Roman" w:cs="Times New Roman"/>
          <w:color w:val="000000"/>
          <w:sz w:val="24"/>
          <w:szCs w:val="24"/>
        </w:rPr>
        <w:t>mükemmellik</w:t>
      </w:r>
      <w:r w:rsidRPr="003C2039">
        <w:rPr>
          <w:rFonts w:ascii="Times New Roman" w:eastAsia="Times New Roman" w:hAnsi="Times New Roman" w:cs="Times New Roman"/>
          <w:color w:val="000000"/>
          <w:sz w:val="24"/>
          <w:szCs w:val="24"/>
        </w:rPr>
        <w:t xml:space="preserve"> modeli</w:t>
      </w:r>
      <w:r w:rsidR="000C06CF" w:rsidRPr="003C2039">
        <w:rPr>
          <w:rFonts w:ascii="Times New Roman" w:eastAsia="Times New Roman" w:hAnsi="Times New Roman" w:cs="Times New Roman"/>
          <w:color w:val="000000"/>
          <w:sz w:val="24"/>
          <w:szCs w:val="24"/>
        </w:rPr>
        <w:t xml:space="preserve">. </w:t>
      </w:r>
      <w:r w:rsidRPr="003C2039">
        <w:rPr>
          <w:rFonts w:ascii="Times New Roman" w:eastAsia="Times New Roman" w:hAnsi="Times New Roman" w:cs="Times New Roman"/>
          <w:color w:val="000000"/>
          <w:sz w:val="24"/>
          <w:szCs w:val="24"/>
        </w:rPr>
        <w:t>Üretimde kalite kontrolü</w:t>
      </w:r>
      <w:r w:rsidR="000C06CF" w:rsidRPr="003C2039">
        <w:rPr>
          <w:rFonts w:ascii="Times New Roman" w:eastAsia="Times New Roman" w:hAnsi="Times New Roman" w:cs="Times New Roman"/>
          <w:color w:val="000000"/>
          <w:sz w:val="24"/>
          <w:szCs w:val="24"/>
        </w:rPr>
        <w:t xml:space="preserve">. </w:t>
      </w:r>
      <w:r w:rsidRPr="003C2039">
        <w:rPr>
          <w:rFonts w:ascii="Times New Roman" w:eastAsia="Times New Roman" w:hAnsi="Times New Roman" w:cs="Times New Roman"/>
          <w:color w:val="000000"/>
          <w:sz w:val="24"/>
          <w:szCs w:val="24"/>
        </w:rPr>
        <w:t>Muayene ve örnekleme</w:t>
      </w:r>
      <w:r w:rsidR="000C06CF" w:rsidRPr="003C2039">
        <w:rPr>
          <w:rFonts w:ascii="Times New Roman" w:eastAsia="Times New Roman" w:hAnsi="Times New Roman" w:cs="Times New Roman"/>
          <w:color w:val="000000"/>
          <w:sz w:val="24"/>
          <w:szCs w:val="24"/>
        </w:rPr>
        <w:t xml:space="preserve">. </w:t>
      </w:r>
      <w:r w:rsidRPr="003C2039">
        <w:rPr>
          <w:rFonts w:ascii="Times New Roman" w:eastAsia="Times New Roman" w:hAnsi="Times New Roman" w:cs="Times New Roman"/>
          <w:color w:val="000000"/>
          <w:sz w:val="24"/>
          <w:szCs w:val="24"/>
        </w:rPr>
        <w:t>Toplam kalite kontrol</w:t>
      </w:r>
      <w:r w:rsidR="000C06CF" w:rsidRPr="003C2039">
        <w:rPr>
          <w:rFonts w:ascii="Times New Roman" w:eastAsia="Times New Roman" w:hAnsi="Times New Roman" w:cs="Times New Roman"/>
          <w:color w:val="000000"/>
          <w:sz w:val="24"/>
          <w:szCs w:val="24"/>
        </w:rPr>
        <w:t xml:space="preserve">. </w:t>
      </w:r>
      <w:r w:rsidRPr="003C2039">
        <w:rPr>
          <w:rFonts w:ascii="Times New Roman" w:eastAsia="Times New Roman" w:hAnsi="Times New Roman" w:cs="Times New Roman"/>
          <w:color w:val="000000"/>
          <w:sz w:val="24"/>
          <w:szCs w:val="24"/>
        </w:rPr>
        <w:t>Kontrol diyagramları</w:t>
      </w:r>
      <w:r w:rsidR="000C06CF" w:rsidRPr="003C2039">
        <w:rPr>
          <w:rFonts w:ascii="Times New Roman" w:eastAsia="Times New Roman" w:hAnsi="Times New Roman" w:cs="Times New Roman"/>
          <w:color w:val="000000"/>
          <w:sz w:val="24"/>
          <w:szCs w:val="24"/>
        </w:rPr>
        <w:t xml:space="preserve">. </w:t>
      </w:r>
      <w:r w:rsidRPr="003C2039">
        <w:rPr>
          <w:rFonts w:ascii="Times New Roman" w:eastAsia="Times New Roman" w:hAnsi="Times New Roman" w:cs="Times New Roman"/>
          <w:color w:val="000000"/>
          <w:sz w:val="24"/>
          <w:szCs w:val="24"/>
        </w:rPr>
        <w:t>İstatistiksel dağılımlar.</w:t>
      </w:r>
    </w:p>
    <w:p w:rsidR="00385BC3" w:rsidRPr="003C2039" w:rsidRDefault="00385BC3" w:rsidP="003C2039">
      <w:pPr>
        <w:spacing w:after="120" w:line="240" w:lineRule="auto"/>
        <w:ind w:firstLine="284"/>
        <w:jc w:val="both"/>
        <w:rPr>
          <w:rFonts w:ascii="Times New Roman" w:hAnsi="Times New Roman" w:cs="Times New Roman"/>
          <w:b/>
          <w:color w:val="000000" w:themeColor="text1"/>
          <w:sz w:val="24"/>
          <w:szCs w:val="24"/>
        </w:rPr>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2D296D" w:rsidRPr="003C2039" w:rsidTr="00DC02D5">
        <w:trPr>
          <w:trHeight w:val="340"/>
        </w:trPr>
        <w:tc>
          <w:tcPr>
            <w:tcW w:w="1526" w:type="dxa"/>
          </w:tcPr>
          <w:p w:rsidR="00385BC3" w:rsidRPr="003C2039" w:rsidRDefault="00D86780" w:rsidP="003C2039">
            <w:pPr>
              <w:pStyle w:val="AralkYok"/>
              <w:tabs>
                <w:tab w:val="left" w:pos="142"/>
                <w:tab w:val="left" w:pos="1701"/>
                <w:tab w:val="left" w:pos="1843"/>
                <w:tab w:val="left" w:pos="6804"/>
              </w:tabs>
              <w:spacing w:after="120"/>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İMT228</w:t>
            </w:r>
          </w:p>
        </w:tc>
        <w:tc>
          <w:tcPr>
            <w:tcW w:w="5235" w:type="dxa"/>
          </w:tcPr>
          <w:p w:rsidR="00385BC3" w:rsidRPr="003C2039" w:rsidRDefault="0042049D" w:rsidP="003C2039">
            <w:pPr>
              <w:pStyle w:val="AralkYok"/>
              <w:tabs>
                <w:tab w:val="left" w:pos="142"/>
                <w:tab w:val="left" w:pos="1701"/>
                <w:tab w:val="left" w:pos="1843"/>
                <w:tab w:val="left" w:pos="6804"/>
              </w:tabs>
              <w:spacing w:after="120"/>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Fotoğrafçılık</w:t>
            </w:r>
          </w:p>
        </w:tc>
        <w:tc>
          <w:tcPr>
            <w:tcW w:w="425" w:type="dxa"/>
          </w:tcPr>
          <w:p w:rsidR="00385BC3" w:rsidRPr="003C2039" w:rsidRDefault="000E071E"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1</w:t>
            </w:r>
          </w:p>
        </w:tc>
        <w:tc>
          <w:tcPr>
            <w:tcW w:w="336" w:type="dxa"/>
          </w:tcPr>
          <w:p w:rsidR="00385BC3" w:rsidRPr="003C2039" w:rsidRDefault="000E071E"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1</w:t>
            </w:r>
          </w:p>
        </w:tc>
        <w:tc>
          <w:tcPr>
            <w:tcW w:w="515" w:type="dxa"/>
          </w:tcPr>
          <w:p w:rsidR="00385BC3" w:rsidRPr="003C2039" w:rsidRDefault="000E071E"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2</w:t>
            </w:r>
          </w:p>
        </w:tc>
        <w:tc>
          <w:tcPr>
            <w:tcW w:w="828" w:type="dxa"/>
          </w:tcPr>
          <w:p w:rsidR="00385BC3" w:rsidRPr="003C2039" w:rsidRDefault="00D86780"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2</w:t>
            </w:r>
          </w:p>
        </w:tc>
      </w:tr>
    </w:tbl>
    <w:p w:rsidR="00385BC3" w:rsidRPr="003C2039" w:rsidRDefault="0042049D" w:rsidP="003C2039">
      <w:pPr>
        <w:spacing w:after="120" w:line="240" w:lineRule="auto"/>
        <w:jc w:val="both"/>
        <w:rPr>
          <w:rFonts w:ascii="Times New Roman" w:hAnsi="Times New Roman" w:cs="Times New Roman"/>
          <w:color w:val="000000" w:themeColor="text1"/>
          <w:sz w:val="24"/>
          <w:szCs w:val="24"/>
        </w:rPr>
      </w:pPr>
      <w:r w:rsidRPr="003C2039">
        <w:rPr>
          <w:rFonts w:ascii="Times New Roman" w:hAnsi="Times New Roman" w:cs="Times New Roman"/>
          <w:color w:val="000000" w:themeColor="text1"/>
          <w:sz w:val="24"/>
          <w:szCs w:val="24"/>
        </w:rPr>
        <w:t>Fotoğraf Makineleri. Film/Algılayıcı Boyutları</w:t>
      </w:r>
      <w:r w:rsidR="000C06CF" w:rsidRPr="003C2039">
        <w:rPr>
          <w:rFonts w:ascii="Times New Roman" w:hAnsi="Times New Roman" w:cs="Times New Roman"/>
          <w:color w:val="000000" w:themeColor="text1"/>
          <w:sz w:val="24"/>
          <w:szCs w:val="24"/>
        </w:rPr>
        <w:t xml:space="preserve">. </w:t>
      </w:r>
      <w:r w:rsidRPr="003C2039">
        <w:rPr>
          <w:rFonts w:ascii="Times New Roman" w:hAnsi="Times New Roman" w:cs="Times New Roman"/>
          <w:color w:val="000000" w:themeColor="text1"/>
          <w:sz w:val="24"/>
          <w:szCs w:val="24"/>
        </w:rPr>
        <w:t>Objektifler</w:t>
      </w:r>
      <w:r w:rsidR="000C06CF" w:rsidRPr="003C2039">
        <w:rPr>
          <w:rFonts w:ascii="Times New Roman" w:hAnsi="Times New Roman" w:cs="Times New Roman"/>
          <w:color w:val="000000" w:themeColor="text1"/>
          <w:sz w:val="24"/>
          <w:szCs w:val="24"/>
        </w:rPr>
        <w:t xml:space="preserve">. </w:t>
      </w:r>
      <w:r w:rsidRPr="003C2039">
        <w:rPr>
          <w:rFonts w:ascii="Times New Roman" w:hAnsi="Times New Roman" w:cs="Times New Roman"/>
          <w:color w:val="000000" w:themeColor="text1"/>
          <w:sz w:val="24"/>
          <w:szCs w:val="24"/>
        </w:rPr>
        <w:t>Işık kaynaklarının türleri ve özellikleri</w:t>
      </w:r>
      <w:r w:rsidR="000C06CF" w:rsidRPr="003C2039">
        <w:rPr>
          <w:rFonts w:ascii="Times New Roman" w:hAnsi="Times New Roman" w:cs="Times New Roman"/>
          <w:color w:val="000000" w:themeColor="text1"/>
          <w:sz w:val="24"/>
          <w:szCs w:val="24"/>
        </w:rPr>
        <w:t xml:space="preserve"> </w:t>
      </w:r>
      <w:r w:rsidRPr="003C2039">
        <w:rPr>
          <w:rFonts w:ascii="Times New Roman" w:hAnsi="Times New Roman" w:cs="Times New Roman"/>
          <w:color w:val="000000" w:themeColor="text1"/>
          <w:sz w:val="24"/>
          <w:szCs w:val="24"/>
        </w:rPr>
        <w:t>Işığın etkilerinin analizi</w:t>
      </w:r>
      <w:r w:rsidR="000C06CF" w:rsidRPr="003C2039">
        <w:rPr>
          <w:rFonts w:ascii="Times New Roman" w:hAnsi="Times New Roman" w:cs="Times New Roman"/>
          <w:color w:val="000000" w:themeColor="text1"/>
          <w:sz w:val="24"/>
          <w:szCs w:val="24"/>
        </w:rPr>
        <w:t xml:space="preserve">. </w:t>
      </w:r>
      <w:r w:rsidRPr="003C2039">
        <w:rPr>
          <w:rFonts w:ascii="Times New Roman" w:hAnsi="Times New Roman" w:cs="Times New Roman"/>
          <w:color w:val="000000" w:themeColor="text1"/>
          <w:sz w:val="24"/>
          <w:szCs w:val="24"/>
        </w:rPr>
        <w:t xml:space="preserve">Fotoğraf çekiminde otomatik program </w:t>
      </w:r>
      <w:proofErr w:type="spellStart"/>
      <w:r w:rsidRPr="003C2039">
        <w:rPr>
          <w:rFonts w:ascii="Times New Roman" w:hAnsi="Times New Roman" w:cs="Times New Roman"/>
          <w:color w:val="000000" w:themeColor="text1"/>
          <w:sz w:val="24"/>
          <w:szCs w:val="24"/>
        </w:rPr>
        <w:t>modlarının</w:t>
      </w:r>
      <w:proofErr w:type="spellEnd"/>
      <w:r w:rsidRPr="003C2039">
        <w:rPr>
          <w:rFonts w:ascii="Times New Roman" w:hAnsi="Times New Roman" w:cs="Times New Roman"/>
          <w:color w:val="000000" w:themeColor="text1"/>
          <w:sz w:val="24"/>
          <w:szCs w:val="24"/>
        </w:rPr>
        <w:t xml:space="preserve"> kullanımı</w:t>
      </w:r>
      <w:r w:rsidR="000C06CF" w:rsidRPr="003C2039">
        <w:rPr>
          <w:rFonts w:ascii="Times New Roman" w:hAnsi="Times New Roman" w:cs="Times New Roman"/>
          <w:color w:val="000000" w:themeColor="text1"/>
          <w:sz w:val="24"/>
          <w:szCs w:val="24"/>
        </w:rPr>
        <w:t xml:space="preserve">. </w:t>
      </w:r>
      <w:r w:rsidRPr="003C2039">
        <w:rPr>
          <w:rFonts w:ascii="Times New Roman" w:hAnsi="Times New Roman" w:cs="Times New Roman"/>
          <w:color w:val="000000" w:themeColor="text1"/>
          <w:sz w:val="24"/>
          <w:szCs w:val="24"/>
        </w:rPr>
        <w:t>Makineyi tutma ve taşıma biçimleri</w:t>
      </w:r>
      <w:r w:rsidR="000C06CF" w:rsidRPr="003C2039">
        <w:rPr>
          <w:rFonts w:ascii="Times New Roman" w:hAnsi="Times New Roman" w:cs="Times New Roman"/>
          <w:color w:val="000000" w:themeColor="text1"/>
          <w:sz w:val="24"/>
          <w:szCs w:val="24"/>
        </w:rPr>
        <w:t xml:space="preserve">. </w:t>
      </w:r>
      <w:r w:rsidRPr="003C2039">
        <w:rPr>
          <w:rFonts w:ascii="Times New Roman" w:hAnsi="Times New Roman" w:cs="Times New Roman"/>
          <w:color w:val="000000" w:themeColor="text1"/>
          <w:sz w:val="24"/>
          <w:szCs w:val="24"/>
        </w:rPr>
        <w:t xml:space="preserve">Yarı otomatik </w:t>
      </w:r>
      <w:proofErr w:type="spellStart"/>
      <w:r w:rsidRPr="003C2039">
        <w:rPr>
          <w:rFonts w:ascii="Times New Roman" w:hAnsi="Times New Roman" w:cs="Times New Roman"/>
          <w:color w:val="000000" w:themeColor="text1"/>
          <w:sz w:val="24"/>
          <w:szCs w:val="24"/>
        </w:rPr>
        <w:t>pozlandırma</w:t>
      </w:r>
      <w:proofErr w:type="spellEnd"/>
      <w:r w:rsidRPr="003C2039">
        <w:rPr>
          <w:rFonts w:ascii="Times New Roman" w:hAnsi="Times New Roman" w:cs="Times New Roman"/>
          <w:color w:val="000000" w:themeColor="text1"/>
          <w:sz w:val="24"/>
          <w:szCs w:val="24"/>
        </w:rPr>
        <w:t xml:space="preserve"> </w:t>
      </w:r>
      <w:proofErr w:type="spellStart"/>
      <w:r w:rsidRPr="003C2039">
        <w:rPr>
          <w:rFonts w:ascii="Times New Roman" w:hAnsi="Times New Roman" w:cs="Times New Roman"/>
          <w:color w:val="000000" w:themeColor="text1"/>
          <w:sz w:val="24"/>
          <w:szCs w:val="24"/>
        </w:rPr>
        <w:t>modları</w:t>
      </w:r>
      <w:proofErr w:type="spellEnd"/>
      <w:r w:rsidR="000C06CF" w:rsidRPr="003C2039">
        <w:rPr>
          <w:rFonts w:ascii="Times New Roman" w:hAnsi="Times New Roman" w:cs="Times New Roman"/>
          <w:color w:val="000000" w:themeColor="text1"/>
          <w:sz w:val="24"/>
          <w:szCs w:val="24"/>
        </w:rPr>
        <w:t xml:space="preserve">. </w:t>
      </w:r>
      <w:proofErr w:type="spellStart"/>
      <w:r w:rsidRPr="003C2039">
        <w:rPr>
          <w:rFonts w:ascii="Times New Roman" w:hAnsi="Times New Roman" w:cs="Times New Roman"/>
          <w:color w:val="000000" w:themeColor="text1"/>
          <w:sz w:val="24"/>
          <w:szCs w:val="24"/>
        </w:rPr>
        <w:t>Pozlandırma</w:t>
      </w:r>
      <w:proofErr w:type="spellEnd"/>
      <w:r w:rsidRPr="003C2039">
        <w:rPr>
          <w:rFonts w:ascii="Times New Roman" w:hAnsi="Times New Roman" w:cs="Times New Roman"/>
          <w:color w:val="000000" w:themeColor="text1"/>
          <w:sz w:val="24"/>
          <w:szCs w:val="24"/>
        </w:rPr>
        <w:t xml:space="preserve"> kontrolünü sağlamak</w:t>
      </w:r>
      <w:r w:rsidR="000C06CF" w:rsidRPr="003C2039">
        <w:rPr>
          <w:rFonts w:ascii="Times New Roman" w:hAnsi="Times New Roman" w:cs="Times New Roman"/>
          <w:color w:val="000000" w:themeColor="text1"/>
          <w:sz w:val="24"/>
          <w:szCs w:val="24"/>
        </w:rPr>
        <w:t xml:space="preserve">. </w:t>
      </w:r>
      <w:r w:rsidRPr="003C2039">
        <w:rPr>
          <w:rFonts w:ascii="Times New Roman" w:hAnsi="Times New Roman" w:cs="Times New Roman"/>
          <w:color w:val="000000" w:themeColor="text1"/>
          <w:sz w:val="24"/>
          <w:szCs w:val="24"/>
        </w:rPr>
        <w:t>ASA/ISO değerinin fotoğrafa etkileri</w:t>
      </w:r>
      <w:r w:rsidR="000C06CF" w:rsidRPr="003C2039">
        <w:rPr>
          <w:rFonts w:ascii="Times New Roman" w:hAnsi="Times New Roman" w:cs="Times New Roman"/>
          <w:color w:val="000000" w:themeColor="text1"/>
          <w:sz w:val="24"/>
          <w:szCs w:val="24"/>
        </w:rPr>
        <w:t xml:space="preserve">. </w:t>
      </w:r>
      <w:r w:rsidRPr="003C2039">
        <w:rPr>
          <w:rFonts w:ascii="Times New Roman" w:hAnsi="Times New Roman" w:cs="Times New Roman"/>
          <w:color w:val="000000" w:themeColor="text1"/>
          <w:sz w:val="24"/>
          <w:szCs w:val="24"/>
        </w:rPr>
        <w:t>Fotoğraf makinelerinde kullanılan netleme sistemleri</w:t>
      </w:r>
      <w:r w:rsidR="000C06CF" w:rsidRPr="003C2039">
        <w:rPr>
          <w:rFonts w:ascii="Times New Roman" w:hAnsi="Times New Roman" w:cs="Times New Roman"/>
          <w:color w:val="000000" w:themeColor="text1"/>
          <w:sz w:val="24"/>
          <w:szCs w:val="24"/>
        </w:rPr>
        <w:t xml:space="preserve">. </w:t>
      </w:r>
      <w:r w:rsidRPr="003C2039">
        <w:rPr>
          <w:rFonts w:ascii="Times New Roman" w:hAnsi="Times New Roman" w:cs="Times New Roman"/>
          <w:color w:val="000000" w:themeColor="text1"/>
          <w:sz w:val="24"/>
          <w:szCs w:val="24"/>
        </w:rPr>
        <w:t>Diyafram değerlerinin fotoğraf etkisi</w:t>
      </w:r>
      <w:r w:rsidR="000C06CF" w:rsidRPr="003C2039">
        <w:rPr>
          <w:rFonts w:ascii="Times New Roman" w:hAnsi="Times New Roman" w:cs="Times New Roman"/>
          <w:color w:val="000000" w:themeColor="text1"/>
          <w:sz w:val="24"/>
          <w:szCs w:val="24"/>
        </w:rPr>
        <w:t xml:space="preserve">. </w:t>
      </w:r>
      <w:r w:rsidRPr="003C2039">
        <w:rPr>
          <w:rFonts w:ascii="Times New Roman" w:hAnsi="Times New Roman" w:cs="Times New Roman"/>
          <w:color w:val="000000" w:themeColor="text1"/>
          <w:sz w:val="24"/>
          <w:szCs w:val="24"/>
        </w:rPr>
        <w:t>Enstantane değerlerinin fotoğraf etkisi</w:t>
      </w:r>
      <w:r w:rsidR="000C06CF" w:rsidRPr="003C2039">
        <w:rPr>
          <w:rFonts w:ascii="Times New Roman" w:hAnsi="Times New Roman" w:cs="Times New Roman"/>
          <w:color w:val="000000" w:themeColor="text1"/>
          <w:sz w:val="24"/>
          <w:szCs w:val="24"/>
        </w:rPr>
        <w:t>.</w:t>
      </w:r>
    </w:p>
    <w:p w:rsidR="000C06CF" w:rsidRPr="003C2039" w:rsidRDefault="000C06CF" w:rsidP="003C2039">
      <w:pPr>
        <w:spacing w:after="120" w:line="240" w:lineRule="auto"/>
        <w:jc w:val="both"/>
        <w:rPr>
          <w:rFonts w:ascii="Times New Roman" w:hAnsi="Times New Roman" w:cs="Times New Roman"/>
          <w:color w:val="000000" w:themeColor="text1"/>
          <w:sz w:val="24"/>
          <w:szCs w:val="24"/>
        </w:rPr>
      </w:pPr>
    </w:p>
    <w:tbl>
      <w:tblPr>
        <w:tblStyle w:val="TabloKlavuzu"/>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636"/>
        <w:gridCol w:w="425"/>
        <w:gridCol w:w="336"/>
        <w:gridCol w:w="515"/>
        <w:gridCol w:w="828"/>
      </w:tblGrid>
      <w:tr w:rsidR="002D296D" w:rsidRPr="003C2039" w:rsidTr="000C06CF">
        <w:trPr>
          <w:trHeight w:val="340"/>
        </w:trPr>
        <w:tc>
          <w:tcPr>
            <w:tcW w:w="1560" w:type="dxa"/>
          </w:tcPr>
          <w:p w:rsidR="00385BC3" w:rsidRPr="003C2039" w:rsidRDefault="00D86780" w:rsidP="003C2039">
            <w:pPr>
              <w:pStyle w:val="AralkYok"/>
              <w:tabs>
                <w:tab w:val="left" w:pos="142"/>
                <w:tab w:val="left" w:pos="1701"/>
                <w:tab w:val="left" w:pos="1843"/>
                <w:tab w:val="left" w:pos="6804"/>
              </w:tabs>
              <w:spacing w:after="120"/>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İMT230</w:t>
            </w:r>
          </w:p>
        </w:tc>
        <w:tc>
          <w:tcPr>
            <w:tcW w:w="5636" w:type="dxa"/>
          </w:tcPr>
          <w:p w:rsidR="00385BC3" w:rsidRPr="003C2039" w:rsidRDefault="0042049D" w:rsidP="003C2039">
            <w:pPr>
              <w:spacing w:after="120"/>
              <w:jc w:val="both"/>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İş Etüdü ve Planlama</w:t>
            </w:r>
          </w:p>
        </w:tc>
        <w:tc>
          <w:tcPr>
            <w:tcW w:w="425" w:type="dxa"/>
          </w:tcPr>
          <w:p w:rsidR="00385BC3" w:rsidRPr="003C2039" w:rsidRDefault="000E071E"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2</w:t>
            </w:r>
          </w:p>
        </w:tc>
        <w:tc>
          <w:tcPr>
            <w:tcW w:w="336" w:type="dxa"/>
          </w:tcPr>
          <w:p w:rsidR="00385BC3" w:rsidRPr="003C2039" w:rsidRDefault="000E071E"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0</w:t>
            </w:r>
          </w:p>
        </w:tc>
        <w:tc>
          <w:tcPr>
            <w:tcW w:w="515" w:type="dxa"/>
          </w:tcPr>
          <w:p w:rsidR="00385BC3" w:rsidRPr="003C2039" w:rsidRDefault="000E071E"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2</w:t>
            </w:r>
          </w:p>
        </w:tc>
        <w:tc>
          <w:tcPr>
            <w:tcW w:w="828" w:type="dxa"/>
          </w:tcPr>
          <w:p w:rsidR="00385BC3" w:rsidRPr="003C2039" w:rsidRDefault="00D86780" w:rsidP="003C2039">
            <w:pPr>
              <w:pStyle w:val="AralkYok"/>
              <w:tabs>
                <w:tab w:val="left" w:pos="142"/>
                <w:tab w:val="left" w:pos="1701"/>
                <w:tab w:val="left" w:pos="1843"/>
                <w:tab w:val="left" w:pos="6804"/>
              </w:tabs>
              <w:spacing w:after="120"/>
              <w:jc w:val="center"/>
              <w:rPr>
                <w:rFonts w:ascii="Times New Roman" w:hAnsi="Times New Roman" w:cs="Times New Roman"/>
                <w:b/>
                <w:color w:val="000000" w:themeColor="text1"/>
                <w:sz w:val="24"/>
                <w:szCs w:val="24"/>
              </w:rPr>
            </w:pPr>
            <w:r w:rsidRPr="003C2039">
              <w:rPr>
                <w:rFonts w:ascii="Times New Roman" w:hAnsi="Times New Roman" w:cs="Times New Roman"/>
                <w:b/>
                <w:color w:val="000000" w:themeColor="text1"/>
                <w:sz w:val="24"/>
                <w:szCs w:val="24"/>
              </w:rPr>
              <w:t>2</w:t>
            </w:r>
          </w:p>
        </w:tc>
      </w:tr>
    </w:tbl>
    <w:p w:rsidR="00385BC3" w:rsidRPr="003C2039" w:rsidRDefault="0042049D" w:rsidP="003C2039">
      <w:pPr>
        <w:spacing w:after="120" w:line="240" w:lineRule="auto"/>
        <w:jc w:val="both"/>
        <w:rPr>
          <w:rFonts w:ascii="Times New Roman" w:eastAsia="Times New Roman" w:hAnsi="Times New Roman" w:cs="Times New Roman"/>
          <w:sz w:val="24"/>
          <w:szCs w:val="24"/>
        </w:rPr>
      </w:pPr>
      <w:r w:rsidRPr="003C2039">
        <w:rPr>
          <w:rFonts w:ascii="Times New Roman" w:eastAsia="Times New Roman" w:hAnsi="Times New Roman" w:cs="Times New Roman"/>
          <w:sz w:val="24"/>
          <w:szCs w:val="24"/>
        </w:rPr>
        <w:t>İş Etüdü ile ilgili temel ekonomik kavramlar, iş</w:t>
      </w:r>
      <w:r w:rsidR="000C06CF" w:rsidRPr="003C2039">
        <w:rPr>
          <w:rFonts w:ascii="Times New Roman" w:eastAsia="Times New Roman" w:hAnsi="Times New Roman" w:cs="Times New Roman"/>
          <w:sz w:val="24"/>
          <w:szCs w:val="24"/>
        </w:rPr>
        <w:t xml:space="preserve"> etüdü nedir, niçin değerlidir. </w:t>
      </w:r>
      <w:r w:rsidRPr="003C2039">
        <w:rPr>
          <w:rFonts w:ascii="Times New Roman" w:eastAsia="Times New Roman" w:hAnsi="Times New Roman" w:cs="Times New Roman"/>
          <w:sz w:val="24"/>
          <w:szCs w:val="24"/>
        </w:rPr>
        <w:t>İş etüdün</w:t>
      </w:r>
      <w:r w:rsidR="000C06CF" w:rsidRPr="003C2039">
        <w:rPr>
          <w:rFonts w:ascii="Times New Roman" w:eastAsia="Times New Roman" w:hAnsi="Times New Roman" w:cs="Times New Roman"/>
          <w:sz w:val="24"/>
          <w:szCs w:val="24"/>
        </w:rPr>
        <w:t xml:space="preserve">ün uygulanmasında insan etmeni. </w:t>
      </w:r>
      <w:proofErr w:type="spellStart"/>
      <w:r w:rsidR="000C06CF" w:rsidRPr="003C2039">
        <w:rPr>
          <w:rFonts w:ascii="Times New Roman" w:eastAsia="Times New Roman" w:hAnsi="Times New Roman" w:cs="Times New Roman"/>
          <w:sz w:val="24"/>
          <w:szCs w:val="24"/>
        </w:rPr>
        <w:t>Metod</w:t>
      </w:r>
      <w:proofErr w:type="spellEnd"/>
      <w:r w:rsidR="000C06CF" w:rsidRPr="003C2039">
        <w:rPr>
          <w:rFonts w:ascii="Times New Roman" w:eastAsia="Times New Roman" w:hAnsi="Times New Roman" w:cs="Times New Roman"/>
          <w:sz w:val="24"/>
          <w:szCs w:val="24"/>
        </w:rPr>
        <w:t xml:space="preserve"> Etüdü; tanımı, amaçları. </w:t>
      </w:r>
      <w:r w:rsidRPr="003C2039">
        <w:rPr>
          <w:rFonts w:ascii="Times New Roman" w:eastAsia="Times New Roman" w:hAnsi="Times New Roman" w:cs="Times New Roman"/>
          <w:sz w:val="24"/>
          <w:szCs w:val="24"/>
        </w:rPr>
        <w:t>Kullanılan yö</w:t>
      </w:r>
      <w:r w:rsidR="000C06CF" w:rsidRPr="003C2039">
        <w:rPr>
          <w:rFonts w:ascii="Times New Roman" w:eastAsia="Times New Roman" w:hAnsi="Times New Roman" w:cs="Times New Roman"/>
          <w:sz w:val="24"/>
          <w:szCs w:val="24"/>
        </w:rPr>
        <w:t xml:space="preserve">ntem ve olayların kaydedilmesi. </w:t>
      </w:r>
      <w:r w:rsidRPr="003C2039">
        <w:rPr>
          <w:rFonts w:ascii="Times New Roman" w:eastAsia="Times New Roman" w:hAnsi="Times New Roman" w:cs="Times New Roman"/>
          <w:sz w:val="24"/>
          <w:szCs w:val="24"/>
        </w:rPr>
        <w:t>Yeni yöntemlerin</w:t>
      </w:r>
      <w:r w:rsidR="000C06CF" w:rsidRPr="003C2039">
        <w:rPr>
          <w:rFonts w:ascii="Times New Roman" w:eastAsia="Times New Roman" w:hAnsi="Times New Roman" w:cs="Times New Roman"/>
          <w:sz w:val="24"/>
          <w:szCs w:val="24"/>
        </w:rPr>
        <w:t xml:space="preserve"> tanımlanması, yerleştirilmesi. </w:t>
      </w:r>
      <w:r w:rsidRPr="003C2039">
        <w:rPr>
          <w:rFonts w:ascii="Times New Roman" w:eastAsia="Times New Roman" w:hAnsi="Times New Roman" w:cs="Times New Roman"/>
          <w:sz w:val="24"/>
          <w:szCs w:val="24"/>
        </w:rPr>
        <w:t>Yeni yöntemler</w:t>
      </w:r>
      <w:r w:rsidR="000C06CF" w:rsidRPr="003C2039">
        <w:rPr>
          <w:rFonts w:ascii="Times New Roman" w:eastAsia="Times New Roman" w:hAnsi="Times New Roman" w:cs="Times New Roman"/>
          <w:sz w:val="24"/>
          <w:szCs w:val="24"/>
        </w:rPr>
        <w:t xml:space="preserve">in adaptasyonu ve sürdürülmesi. </w:t>
      </w:r>
      <w:r w:rsidRPr="003C2039">
        <w:rPr>
          <w:rFonts w:ascii="Times New Roman" w:eastAsia="Times New Roman" w:hAnsi="Times New Roman" w:cs="Times New Roman"/>
          <w:sz w:val="24"/>
          <w:szCs w:val="24"/>
        </w:rPr>
        <w:t>İş ölçüm</w:t>
      </w:r>
      <w:r w:rsidR="000C06CF" w:rsidRPr="003C2039">
        <w:rPr>
          <w:rFonts w:ascii="Times New Roman" w:eastAsia="Times New Roman" w:hAnsi="Times New Roman" w:cs="Times New Roman"/>
          <w:sz w:val="24"/>
          <w:szCs w:val="24"/>
        </w:rPr>
        <w:t xml:space="preserve">ü; tanımı, amaçları, yararları. </w:t>
      </w:r>
      <w:r w:rsidRPr="003C2039">
        <w:rPr>
          <w:rFonts w:ascii="Times New Roman" w:eastAsia="Times New Roman" w:hAnsi="Times New Roman" w:cs="Times New Roman"/>
          <w:sz w:val="24"/>
          <w:szCs w:val="24"/>
        </w:rPr>
        <w:t>İş ölçme teknikler</w:t>
      </w:r>
      <w:r w:rsidR="000C06CF" w:rsidRPr="003C2039">
        <w:rPr>
          <w:rFonts w:ascii="Times New Roman" w:eastAsia="Times New Roman" w:hAnsi="Times New Roman" w:cs="Times New Roman"/>
          <w:sz w:val="24"/>
          <w:szCs w:val="24"/>
        </w:rPr>
        <w:t xml:space="preserve">i, İş örneklemesi, kullanılışı. </w:t>
      </w:r>
      <w:r w:rsidRPr="003C2039">
        <w:rPr>
          <w:rFonts w:ascii="Times New Roman" w:eastAsia="Times New Roman" w:hAnsi="Times New Roman" w:cs="Times New Roman"/>
          <w:sz w:val="24"/>
          <w:szCs w:val="24"/>
        </w:rPr>
        <w:t>Zaman Etüdü; zaman etüdü nedir, araçları, formları. Zaman etüdü yapılacak işi</w:t>
      </w:r>
      <w:r w:rsidR="000C06CF" w:rsidRPr="003C2039">
        <w:rPr>
          <w:rFonts w:ascii="Times New Roman" w:eastAsia="Times New Roman" w:hAnsi="Times New Roman" w:cs="Times New Roman"/>
          <w:sz w:val="24"/>
          <w:szCs w:val="24"/>
        </w:rPr>
        <w:t xml:space="preserve">n seçimi ve uygulama teknikleri. </w:t>
      </w:r>
      <w:r w:rsidR="003C2039" w:rsidRPr="003C2039">
        <w:rPr>
          <w:rFonts w:ascii="Times New Roman" w:eastAsia="Times New Roman" w:hAnsi="Times New Roman" w:cs="Times New Roman"/>
          <w:sz w:val="24"/>
          <w:szCs w:val="24"/>
        </w:rPr>
        <w:t>Örnek zaman etüdü uygulamaları</w:t>
      </w:r>
    </w:p>
    <w:sectPr w:rsidR="00385BC3" w:rsidRPr="003C2039" w:rsidSect="003C2039">
      <w:footerReference w:type="default" r:id="rId8"/>
      <w:pgSz w:w="11906" w:h="16838"/>
      <w:pgMar w:top="1134" w:right="907" w:bottom="851" w:left="1418" w:header="709" w:footer="55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9C4" w:rsidRDefault="002C39C4" w:rsidP="00FA400A">
      <w:pPr>
        <w:spacing w:after="0" w:line="240" w:lineRule="auto"/>
      </w:pPr>
      <w:r>
        <w:separator/>
      </w:r>
    </w:p>
  </w:endnote>
  <w:endnote w:type="continuationSeparator" w:id="0">
    <w:p w:rsidR="002C39C4" w:rsidRDefault="002C39C4" w:rsidP="00FA4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934663"/>
      <w:docPartObj>
        <w:docPartGallery w:val="Page Numbers (Bottom of Page)"/>
        <w:docPartUnique/>
      </w:docPartObj>
    </w:sdtPr>
    <w:sdtContent>
      <w:p w:rsidR="00EE3BBA" w:rsidRDefault="00EE3BBA">
        <w:pPr>
          <w:pStyle w:val="AltBilgi"/>
          <w:jc w:val="center"/>
        </w:pPr>
        <w:r>
          <w:fldChar w:fldCharType="begin"/>
        </w:r>
        <w:r>
          <w:instrText xml:space="preserve"> PAGE   \* MERGEFORMAT </w:instrText>
        </w:r>
        <w:r>
          <w:fldChar w:fldCharType="separate"/>
        </w:r>
        <w:r w:rsidR="003C2039">
          <w:rPr>
            <w:noProof/>
          </w:rPr>
          <w:t>9</w:t>
        </w:r>
        <w:r>
          <w:rPr>
            <w:noProof/>
          </w:rPr>
          <w:fldChar w:fldCharType="end"/>
        </w:r>
      </w:p>
    </w:sdtContent>
  </w:sdt>
  <w:p w:rsidR="00EE3BBA" w:rsidRDefault="00EE3BB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9C4" w:rsidRDefault="002C39C4" w:rsidP="00FA400A">
      <w:pPr>
        <w:spacing w:after="0" w:line="240" w:lineRule="auto"/>
      </w:pPr>
      <w:r>
        <w:separator/>
      </w:r>
    </w:p>
  </w:footnote>
  <w:footnote w:type="continuationSeparator" w:id="0">
    <w:p w:rsidR="002C39C4" w:rsidRDefault="002C39C4" w:rsidP="00FA4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958A4"/>
    <w:multiLevelType w:val="hybridMultilevel"/>
    <w:tmpl w:val="8A846AD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15:restartNumberingAfterBreak="0">
    <w:nsid w:val="74506C89"/>
    <w:multiLevelType w:val="hybridMultilevel"/>
    <w:tmpl w:val="35CC409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8F6"/>
    <w:rsid w:val="000007A1"/>
    <w:rsid w:val="000241CE"/>
    <w:rsid w:val="000412C5"/>
    <w:rsid w:val="000434A8"/>
    <w:rsid w:val="00043910"/>
    <w:rsid w:val="00051D46"/>
    <w:rsid w:val="00075CF8"/>
    <w:rsid w:val="00080B99"/>
    <w:rsid w:val="00091710"/>
    <w:rsid w:val="000A7C0D"/>
    <w:rsid w:val="000C06CF"/>
    <w:rsid w:val="000D2367"/>
    <w:rsid w:val="000D5726"/>
    <w:rsid w:val="000E071E"/>
    <w:rsid w:val="000F7D62"/>
    <w:rsid w:val="00113856"/>
    <w:rsid w:val="00115EEE"/>
    <w:rsid w:val="00125471"/>
    <w:rsid w:val="001326A5"/>
    <w:rsid w:val="00140DCA"/>
    <w:rsid w:val="00147F6D"/>
    <w:rsid w:val="00150851"/>
    <w:rsid w:val="001631A0"/>
    <w:rsid w:val="00180FA5"/>
    <w:rsid w:val="001A1E5B"/>
    <w:rsid w:val="001C5E15"/>
    <w:rsid w:val="001D6FCC"/>
    <w:rsid w:val="001E7177"/>
    <w:rsid w:val="002234E1"/>
    <w:rsid w:val="00236A0B"/>
    <w:rsid w:val="002378AF"/>
    <w:rsid w:val="00272CDC"/>
    <w:rsid w:val="00272DAE"/>
    <w:rsid w:val="002810A1"/>
    <w:rsid w:val="00293179"/>
    <w:rsid w:val="00294E89"/>
    <w:rsid w:val="002B6D64"/>
    <w:rsid w:val="002C39C4"/>
    <w:rsid w:val="002C77DB"/>
    <w:rsid w:val="002D296D"/>
    <w:rsid w:val="002E2E0C"/>
    <w:rsid w:val="002E4180"/>
    <w:rsid w:val="002F6974"/>
    <w:rsid w:val="00306554"/>
    <w:rsid w:val="00314266"/>
    <w:rsid w:val="00315BE4"/>
    <w:rsid w:val="00333986"/>
    <w:rsid w:val="00351519"/>
    <w:rsid w:val="00361B9B"/>
    <w:rsid w:val="00380609"/>
    <w:rsid w:val="0038201D"/>
    <w:rsid w:val="003848A5"/>
    <w:rsid w:val="00385BC3"/>
    <w:rsid w:val="003A3EB7"/>
    <w:rsid w:val="003B4CA7"/>
    <w:rsid w:val="003B6825"/>
    <w:rsid w:val="003B6933"/>
    <w:rsid w:val="003C2039"/>
    <w:rsid w:val="003D3B2A"/>
    <w:rsid w:val="003E6355"/>
    <w:rsid w:val="003E6741"/>
    <w:rsid w:val="003E71D8"/>
    <w:rsid w:val="003F234E"/>
    <w:rsid w:val="0041771A"/>
    <w:rsid w:val="0042049D"/>
    <w:rsid w:val="00421B5A"/>
    <w:rsid w:val="00433243"/>
    <w:rsid w:val="00437377"/>
    <w:rsid w:val="004436D0"/>
    <w:rsid w:val="00457E4D"/>
    <w:rsid w:val="004629D1"/>
    <w:rsid w:val="00463C66"/>
    <w:rsid w:val="00465E72"/>
    <w:rsid w:val="00481203"/>
    <w:rsid w:val="004812D6"/>
    <w:rsid w:val="00486224"/>
    <w:rsid w:val="004A06BF"/>
    <w:rsid w:val="004A145F"/>
    <w:rsid w:val="004C2681"/>
    <w:rsid w:val="004C7F0B"/>
    <w:rsid w:val="004D5E10"/>
    <w:rsid w:val="004D6030"/>
    <w:rsid w:val="004E2C25"/>
    <w:rsid w:val="005449F5"/>
    <w:rsid w:val="005504C4"/>
    <w:rsid w:val="005541D7"/>
    <w:rsid w:val="00554386"/>
    <w:rsid w:val="005963AA"/>
    <w:rsid w:val="005A7724"/>
    <w:rsid w:val="005B0CEC"/>
    <w:rsid w:val="005B51C7"/>
    <w:rsid w:val="005D23E4"/>
    <w:rsid w:val="005D675E"/>
    <w:rsid w:val="005E278E"/>
    <w:rsid w:val="0060549D"/>
    <w:rsid w:val="0060729D"/>
    <w:rsid w:val="00614C60"/>
    <w:rsid w:val="0061614C"/>
    <w:rsid w:val="00617DA0"/>
    <w:rsid w:val="00624F10"/>
    <w:rsid w:val="00643A0A"/>
    <w:rsid w:val="006612C1"/>
    <w:rsid w:val="0066330E"/>
    <w:rsid w:val="006634A3"/>
    <w:rsid w:val="006873CD"/>
    <w:rsid w:val="006919F3"/>
    <w:rsid w:val="00692674"/>
    <w:rsid w:val="006927F9"/>
    <w:rsid w:val="006B5A86"/>
    <w:rsid w:val="006B6212"/>
    <w:rsid w:val="006C2661"/>
    <w:rsid w:val="006D6F78"/>
    <w:rsid w:val="006D7CA4"/>
    <w:rsid w:val="006E78A6"/>
    <w:rsid w:val="006F2CD0"/>
    <w:rsid w:val="006F5F3E"/>
    <w:rsid w:val="00705B47"/>
    <w:rsid w:val="00705F76"/>
    <w:rsid w:val="00711DBA"/>
    <w:rsid w:val="00712813"/>
    <w:rsid w:val="00736920"/>
    <w:rsid w:val="0074054F"/>
    <w:rsid w:val="00762898"/>
    <w:rsid w:val="007641C2"/>
    <w:rsid w:val="007702AD"/>
    <w:rsid w:val="007817DE"/>
    <w:rsid w:val="0078222A"/>
    <w:rsid w:val="007A4F33"/>
    <w:rsid w:val="007B1960"/>
    <w:rsid w:val="007D6A4B"/>
    <w:rsid w:val="00801DD7"/>
    <w:rsid w:val="00821B2D"/>
    <w:rsid w:val="00824EAB"/>
    <w:rsid w:val="00830787"/>
    <w:rsid w:val="008336EE"/>
    <w:rsid w:val="00846E14"/>
    <w:rsid w:val="008518BF"/>
    <w:rsid w:val="00885FCF"/>
    <w:rsid w:val="00890101"/>
    <w:rsid w:val="00893B4E"/>
    <w:rsid w:val="00895157"/>
    <w:rsid w:val="008963E0"/>
    <w:rsid w:val="008A6326"/>
    <w:rsid w:val="008A6B17"/>
    <w:rsid w:val="008A7268"/>
    <w:rsid w:val="008B04B8"/>
    <w:rsid w:val="008E4DD1"/>
    <w:rsid w:val="00935F16"/>
    <w:rsid w:val="00937212"/>
    <w:rsid w:val="0094518B"/>
    <w:rsid w:val="009642A2"/>
    <w:rsid w:val="00984313"/>
    <w:rsid w:val="0098616B"/>
    <w:rsid w:val="00990001"/>
    <w:rsid w:val="009A7329"/>
    <w:rsid w:val="009B620D"/>
    <w:rsid w:val="009C4875"/>
    <w:rsid w:val="009D067F"/>
    <w:rsid w:val="009E12B0"/>
    <w:rsid w:val="009E35B9"/>
    <w:rsid w:val="009E4E52"/>
    <w:rsid w:val="009E51E5"/>
    <w:rsid w:val="00A07B04"/>
    <w:rsid w:val="00A13967"/>
    <w:rsid w:val="00A13BEC"/>
    <w:rsid w:val="00A22099"/>
    <w:rsid w:val="00A26370"/>
    <w:rsid w:val="00A26E7B"/>
    <w:rsid w:val="00A335A4"/>
    <w:rsid w:val="00A4346E"/>
    <w:rsid w:val="00A47F73"/>
    <w:rsid w:val="00A570D4"/>
    <w:rsid w:val="00A61FD3"/>
    <w:rsid w:val="00A670A5"/>
    <w:rsid w:val="00A677E6"/>
    <w:rsid w:val="00A96265"/>
    <w:rsid w:val="00AB014F"/>
    <w:rsid w:val="00AB13BF"/>
    <w:rsid w:val="00AB1D43"/>
    <w:rsid w:val="00AB3711"/>
    <w:rsid w:val="00AC7FC1"/>
    <w:rsid w:val="00AF5AF9"/>
    <w:rsid w:val="00AF7636"/>
    <w:rsid w:val="00B0659A"/>
    <w:rsid w:val="00B16876"/>
    <w:rsid w:val="00B175EF"/>
    <w:rsid w:val="00B4161C"/>
    <w:rsid w:val="00B577FD"/>
    <w:rsid w:val="00B7440D"/>
    <w:rsid w:val="00B86A57"/>
    <w:rsid w:val="00B87081"/>
    <w:rsid w:val="00B9338A"/>
    <w:rsid w:val="00BA0EDC"/>
    <w:rsid w:val="00BC5C1C"/>
    <w:rsid w:val="00BD518A"/>
    <w:rsid w:val="00BE2754"/>
    <w:rsid w:val="00BF08AF"/>
    <w:rsid w:val="00BF3681"/>
    <w:rsid w:val="00BF4A3F"/>
    <w:rsid w:val="00C00CAF"/>
    <w:rsid w:val="00C01E7E"/>
    <w:rsid w:val="00C17FFA"/>
    <w:rsid w:val="00C31889"/>
    <w:rsid w:val="00C3405D"/>
    <w:rsid w:val="00C35008"/>
    <w:rsid w:val="00C46946"/>
    <w:rsid w:val="00C52CBA"/>
    <w:rsid w:val="00C604A7"/>
    <w:rsid w:val="00C63969"/>
    <w:rsid w:val="00C73C90"/>
    <w:rsid w:val="00C840C1"/>
    <w:rsid w:val="00C938F6"/>
    <w:rsid w:val="00CA2EAA"/>
    <w:rsid w:val="00CB1D19"/>
    <w:rsid w:val="00CB4403"/>
    <w:rsid w:val="00CC24F1"/>
    <w:rsid w:val="00CC3D84"/>
    <w:rsid w:val="00CC59C4"/>
    <w:rsid w:val="00CC6A25"/>
    <w:rsid w:val="00CD3762"/>
    <w:rsid w:val="00CD37AC"/>
    <w:rsid w:val="00CD4FD6"/>
    <w:rsid w:val="00CD6EB5"/>
    <w:rsid w:val="00CE60EC"/>
    <w:rsid w:val="00D06137"/>
    <w:rsid w:val="00D158AD"/>
    <w:rsid w:val="00D275F0"/>
    <w:rsid w:val="00D34CB5"/>
    <w:rsid w:val="00D37BED"/>
    <w:rsid w:val="00D605A5"/>
    <w:rsid w:val="00D8025B"/>
    <w:rsid w:val="00D86780"/>
    <w:rsid w:val="00D97677"/>
    <w:rsid w:val="00DA3FFF"/>
    <w:rsid w:val="00DA4527"/>
    <w:rsid w:val="00DB371E"/>
    <w:rsid w:val="00DB3A31"/>
    <w:rsid w:val="00DC02D5"/>
    <w:rsid w:val="00DE0684"/>
    <w:rsid w:val="00DE2DF8"/>
    <w:rsid w:val="00DE5841"/>
    <w:rsid w:val="00E0381E"/>
    <w:rsid w:val="00E35B78"/>
    <w:rsid w:val="00E450C7"/>
    <w:rsid w:val="00E50B22"/>
    <w:rsid w:val="00E742B5"/>
    <w:rsid w:val="00E94F32"/>
    <w:rsid w:val="00EA23F8"/>
    <w:rsid w:val="00EA3B09"/>
    <w:rsid w:val="00EB5D53"/>
    <w:rsid w:val="00ED1B0B"/>
    <w:rsid w:val="00EE0523"/>
    <w:rsid w:val="00EE3BBA"/>
    <w:rsid w:val="00F0503C"/>
    <w:rsid w:val="00F06CC2"/>
    <w:rsid w:val="00F21D50"/>
    <w:rsid w:val="00F23668"/>
    <w:rsid w:val="00F30606"/>
    <w:rsid w:val="00F430B5"/>
    <w:rsid w:val="00F51FE7"/>
    <w:rsid w:val="00F60AC6"/>
    <w:rsid w:val="00F85573"/>
    <w:rsid w:val="00F85894"/>
    <w:rsid w:val="00FA400A"/>
    <w:rsid w:val="00FC1AAF"/>
    <w:rsid w:val="00FD0AE1"/>
    <w:rsid w:val="00FD1DFA"/>
    <w:rsid w:val="00FD4427"/>
    <w:rsid w:val="00FF3C31"/>
    <w:rsid w:val="00FF4104"/>
    <w:rsid w:val="00FF591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A71D4"/>
  <w15:docId w15:val="{C70CF6FE-91E8-40CD-9923-1E0D6D58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23"/>
  </w:style>
  <w:style w:type="paragraph" w:styleId="Balk1">
    <w:name w:val="heading 1"/>
    <w:basedOn w:val="Normal"/>
    <w:next w:val="Normal"/>
    <w:link w:val="Balk1Char"/>
    <w:qFormat/>
    <w:rsid w:val="00F85894"/>
    <w:pPr>
      <w:keepNext/>
      <w:widowControl w:val="0"/>
      <w:adjustRightInd w:val="0"/>
      <w:spacing w:after="0" w:line="360" w:lineRule="atLeast"/>
      <w:jc w:val="both"/>
      <w:textAlignment w:val="baseline"/>
      <w:outlineLvl w:val="0"/>
    </w:pPr>
    <w:rPr>
      <w:rFonts w:ascii="Times New Roman" w:eastAsia="Times New Roman" w:hAnsi="Times New Roman" w:cs="Times New Roman"/>
      <w:b/>
      <w:bCs/>
      <w:color w:val="0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4104"/>
    <w:pPr>
      <w:ind w:left="720"/>
      <w:contextualSpacing/>
    </w:pPr>
  </w:style>
  <w:style w:type="paragraph" w:styleId="AralkYok">
    <w:name w:val="No Spacing"/>
    <w:uiPriority w:val="1"/>
    <w:qFormat/>
    <w:rsid w:val="00FF4104"/>
    <w:pPr>
      <w:spacing w:after="0" w:line="240" w:lineRule="auto"/>
    </w:pPr>
  </w:style>
  <w:style w:type="paragraph" w:styleId="stBilgi">
    <w:name w:val="header"/>
    <w:basedOn w:val="Normal"/>
    <w:link w:val="stBilgiChar"/>
    <w:uiPriority w:val="99"/>
    <w:unhideWhenUsed/>
    <w:rsid w:val="00FA40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400A"/>
  </w:style>
  <w:style w:type="paragraph" w:styleId="AltBilgi">
    <w:name w:val="footer"/>
    <w:basedOn w:val="Normal"/>
    <w:link w:val="AltBilgiChar"/>
    <w:uiPriority w:val="99"/>
    <w:unhideWhenUsed/>
    <w:rsid w:val="00FA40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400A"/>
  </w:style>
  <w:style w:type="character" w:customStyle="1" w:styleId="Balk1Char">
    <w:name w:val="Başlık 1 Char"/>
    <w:basedOn w:val="VarsaylanParagrafYazTipi"/>
    <w:link w:val="Balk1"/>
    <w:rsid w:val="00F85894"/>
    <w:rPr>
      <w:rFonts w:ascii="Times New Roman" w:eastAsia="Times New Roman" w:hAnsi="Times New Roman" w:cs="Times New Roman"/>
      <w:b/>
      <w:bCs/>
      <w:color w:val="000000"/>
      <w:sz w:val="24"/>
      <w:szCs w:val="24"/>
      <w:lang w:eastAsia="tr-TR"/>
    </w:rPr>
  </w:style>
  <w:style w:type="paragraph" w:styleId="NormalWeb">
    <w:name w:val="Normal (Web)"/>
    <w:basedOn w:val="Normal"/>
    <w:uiPriority w:val="99"/>
    <w:unhideWhenUsed/>
    <w:rsid w:val="00C840C1"/>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2378AF"/>
    <w:rPr>
      <w:b/>
      <w:bCs/>
      <w:i w:val="0"/>
      <w:iCs w:val="0"/>
    </w:rPr>
  </w:style>
  <w:style w:type="character" w:customStyle="1" w:styleId="google-src-text1">
    <w:name w:val="google-src-text1"/>
    <w:basedOn w:val="VarsaylanParagrafYazTipi"/>
    <w:rsid w:val="00C01E7E"/>
    <w:rPr>
      <w:vanish/>
      <w:webHidden w:val="0"/>
      <w:specVanish w:val="0"/>
    </w:rPr>
  </w:style>
  <w:style w:type="table" w:styleId="TabloKlavuzu">
    <w:name w:val="Table Grid"/>
    <w:basedOn w:val="NormalTablo"/>
    <w:uiPriority w:val="59"/>
    <w:rsid w:val="005A7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
    <w:name w:val="msobodytextindent"/>
    <w:basedOn w:val="Normal"/>
    <w:rsid w:val="00380609"/>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42242">
      <w:bodyDiv w:val="1"/>
      <w:marLeft w:val="0"/>
      <w:marRight w:val="0"/>
      <w:marTop w:val="0"/>
      <w:marBottom w:val="0"/>
      <w:divBdr>
        <w:top w:val="none" w:sz="0" w:space="0" w:color="auto"/>
        <w:left w:val="none" w:sz="0" w:space="0" w:color="auto"/>
        <w:bottom w:val="none" w:sz="0" w:space="0" w:color="auto"/>
        <w:right w:val="none" w:sz="0" w:space="0" w:color="auto"/>
      </w:divBdr>
      <w:divsChild>
        <w:div w:id="1664161308">
          <w:marLeft w:val="0"/>
          <w:marRight w:val="0"/>
          <w:marTop w:val="0"/>
          <w:marBottom w:val="0"/>
          <w:divBdr>
            <w:top w:val="none" w:sz="0" w:space="0" w:color="auto"/>
            <w:left w:val="none" w:sz="0" w:space="0" w:color="auto"/>
            <w:bottom w:val="none" w:sz="0" w:space="0" w:color="auto"/>
            <w:right w:val="none" w:sz="0" w:space="0" w:color="auto"/>
          </w:divBdr>
          <w:divsChild>
            <w:div w:id="1115171989">
              <w:marLeft w:val="0"/>
              <w:marRight w:val="0"/>
              <w:marTop w:val="0"/>
              <w:marBottom w:val="0"/>
              <w:divBdr>
                <w:top w:val="none" w:sz="0" w:space="0" w:color="auto"/>
                <w:left w:val="none" w:sz="0" w:space="0" w:color="auto"/>
                <w:bottom w:val="none" w:sz="0" w:space="0" w:color="auto"/>
                <w:right w:val="none" w:sz="0" w:space="0" w:color="auto"/>
              </w:divBdr>
              <w:divsChild>
                <w:div w:id="57172513">
                  <w:marLeft w:val="0"/>
                  <w:marRight w:val="0"/>
                  <w:marTop w:val="0"/>
                  <w:marBottom w:val="0"/>
                  <w:divBdr>
                    <w:top w:val="none" w:sz="0" w:space="0" w:color="auto"/>
                    <w:left w:val="none" w:sz="0" w:space="0" w:color="auto"/>
                    <w:bottom w:val="none" w:sz="0" w:space="0" w:color="auto"/>
                    <w:right w:val="none" w:sz="0" w:space="0" w:color="auto"/>
                  </w:divBdr>
                  <w:divsChild>
                    <w:div w:id="5610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82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DC88F-E292-4785-9AD4-51680613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9</Pages>
  <Words>3292</Words>
  <Characters>18769</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Windows</cp:lastModifiedBy>
  <cp:revision>55</cp:revision>
  <cp:lastPrinted>2011-04-01T11:48:00Z</cp:lastPrinted>
  <dcterms:created xsi:type="dcterms:W3CDTF">2018-01-10T14:19:00Z</dcterms:created>
  <dcterms:modified xsi:type="dcterms:W3CDTF">2021-09-20T13:37:00Z</dcterms:modified>
</cp:coreProperties>
</file>